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18" w:rsidRPr="00692DDC" w:rsidRDefault="00794D18" w:rsidP="00794D18">
      <w:pPr>
        <w:tabs>
          <w:tab w:val="right" w:pos="7920"/>
          <w:tab w:val="left" w:pos="8280"/>
          <w:tab w:val="right" w:pos="10620"/>
        </w:tabs>
        <w:rPr>
          <w:szCs w:val="21"/>
        </w:rPr>
      </w:pPr>
      <w:r w:rsidRPr="00692DDC">
        <w:rPr>
          <w:b/>
          <w:szCs w:val="21"/>
        </w:rPr>
        <w:t>Business Name:</w:t>
      </w:r>
      <w:r w:rsidRPr="00692DDC">
        <w:rPr>
          <w:szCs w:val="21"/>
        </w:rPr>
        <w:t xml:space="preserve"> </w:t>
      </w:r>
      <w:r w:rsidRPr="00692DDC">
        <w:rPr>
          <w:b/>
          <w:szCs w:val="21"/>
          <w:u w:val="single"/>
        </w:rPr>
        <w:fldChar w:fldCharType="begin">
          <w:ffData>
            <w:name w:val="Text1"/>
            <w:enabled/>
            <w:calcOnExit w:val="0"/>
            <w:textInput/>
          </w:ffData>
        </w:fldChar>
      </w:r>
      <w:bookmarkStart w:id="0" w:name="Text1"/>
      <w:r w:rsidRPr="00692DDC">
        <w:rPr>
          <w:b/>
          <w:szCs w:val="21"/>
          <w:u w:val="single"/>
        </w:rPr>
        <w:instrText xml:space="preserve"> FORMTEXT </w:instrText>
      </w:r>
      <w:r w:rsidRPr="00692DDC">
        <w:rPr>
          <w:b/>
          <w:szCs w:val="21"/>
          <w:u w:val="single"/>
        </w:rPr>
      </w:r>
      <w:r w:rsidRPr="00692DDC">
        <w:rPr>
          <w:b/>
          <w:szCs w:val="21"/>
          <w:u w:val="single"/>
        </w:rPr>
        <w:fldChar w:fldCharType="separate"/>
      </w:r>
      <w:r w:rsidRPr="00692DDC">
        <w:rPr>
          <w:b/>
          <w:noProof/>
          <w:szCs w:val="21"/>
          <w:u w:val="single"/>
        </w:rPr>
        <w:t> </w:t>
      </w:r>
      <w:r w:rsidRPr="00692DDC">
        <w:rPr>
          <w:b/>
          <w:noProof/>
          <w:szCs w:val="21"/>
          <w:u w:val="single"/>
        </w:rPr>
        <w:t> </w:t>
      </w:r>
      <w:r w:rsidRPr="00692DDC">
        <w:rPr>
          <w:b/>
          <w:noProof/>
          <w:szCs w:val="21"/>
          <w:u w:val="single"/>
        </w:rPr>
        <w:t> </w:t>
      </w:r>
      <w:r w:rsidRPr="00692DDC">
        <w:rPr>
          <w:b/>
          <w:noProof/>
          <w:szCs w:val="21"/>
          <w:u w:val="single"/>
        </w:rPr>
        <w:t> </w:t>
      </w:r>
      <w:r w:rsidRPr="00692DDC">
        <w:rPr>
          <w:b/>
          <w:noProof/>
          <w:szCs w:val="21"/>
          <w:u w:val="single"/>
        </w:rPr>
        <w:t> </w:t>
      </w:r>
      <w:r w:rsidRPr="00692DDC">
        <w:rPr>
          <w:b/>
          <w:szCs w:val="21"/>
          <w:u w:val="single"/>
        </w:rPr>
        <w:fldChar w:fldCharType="end"/>
      </w:r>
      <w:bookmarkEnd w:id="0"/>
      <w:r w:rsidRPr="00692DDC">
        <w:rPr>
          <w:b/>
          <w:szCs w:val="21"/>
          <w:u w:val="single"/>
        </w:rPr>
        <w:tab/>
      </w:r>
      <w:r w:rsidRPr="00692DDC">
        <w:rPr>
          <w:szCs w:val="21"/>
        </w:rPr>
        <w:tab/>
      </w:r>
      <w:r w:rsidRPr="00692DDC">
        <w:rPr>
          <w:b/>
          <w:szCs w:val="21"/>
        </w:rPr>
        <w:t>Cert No:</w:t>
      </w:r>
      <w:r w:rsidRPr="00692DDC">
        <w:rPr>
          <w:szCs w:val="21"/>
        </w:rPr>
        <w:t xml:space="preserve"> </w:t>
      </w:r>
      <w:r w:rsidRPr="00692DDC">
        <w:rPr>
          <w:b/>
          <w:szCs w:val="21"/>
          <w:u w:val="single"/>
        </w:rPr>
        <w:fldChar w:fldCharType="begin">
          <w:ffData>
            <w:name w:val="Text1"/>
            <w:enabled/>
            <w:calcOnExit w:val="0"/>
            <w:textInput/>
          </w:ffData>
        </w:fldChar>
      </w:r>
      <w:r w:rsidRPr="00692DDC">
        <w:rPr>
          <w:b/>
          <w:szCs w:val="21"/>
          <w:u w:val="single"/>
        </w:rPr>
        <w:instrText xml:space="preserve"> FORMTEXT </w:instrText>
      </w:r>
      <w:r w:rsidRPr="00692DDC">
        <w:rPr>
          <w:b/>
          <w:szCs w:val="21"/>
          <w:u w:val="single"/>
        </w:rPr>
      </w:r>
      <w:r w:rsidRPr="00692DDC">
        <w:rPr>
          <w:b/>
          <w:szCs w:val="21"/>
          <w:u w:val="single"/>
        </w:rPr>
        <w:fldChar w:fldCharType="separate"/>
      </w:r>
      <w:r w:rsidRPr="00692DDC">
        <w:rPr>
          <w:b/>
          <w:noProof/>
          <w:szCs w:val="21"/>
          <w:u w:val="single"/>
        </w:rPr>
        <w:t> </w:t>
      </w:r>
      <w:r w:rsidRPr="00692DDC">
        <w:rPr>
          <w:b/>
          <w:noProof/>
          <w:szCs w:val="21"/>
          <w:u w:val="single"/>
        </w:rPr>
        <w:t> </w:t>
      </w:r>
      <w:r w:rsidRPr="00692DDC">
        <w:rPr>
          <w:b/>
          <w:noProof/>
          <w:szCs w:val="21"/>
          <w:u w:val="single"/>
        </w:rPr>
        <w:t> </w:t>
      </w:r>
      <w:r w:rsidRPr="00692DDC">
        <w:rPr>
          <w:b/>
          <w:noProof/>
          <w:szCs w:val="21"/>
          <w:u w:val="single"/>
        </w:rPr>
        <w:t> </w:t>
      </w:r>
      <w:r w:rsidRPr="00692DDC">
        <w:rPr>
          <w:b/>
          <w:noProof/>
          <w:szCs w:val="21"/>
          <w:u w:val="single"/>
        </w:rPr>
        <w:t> </w:t>
      </w:r>
      <w:r w:rsidRPr="00692DDC">
        <w:rPr>
          <w:b/>
          <w:szCs w:val="21"/>
          <w:u w:val="single"/>
        </w:rPr>
        <w:fldChar w:fldCharType="end"/>
      </w:r>
      <w:r w:rsidRPr="00692DDC">
        <w:rPr>
          <w:b/>
          <w:szCs w:val="21"/>
          <w:u w:val="single"/>
        </w:rPr>
        <w:tab/>
      </w:r>
    </w:p>
    <w:p w:rsidR="00415EAE" w:rsidRDefault="00415EAE" w:rsidP="00415EAE">
      <w:r>
        <w:t xml:space="preserve">Indicate what changes need to be made for each site where the </w:t>
      </w:r>
      <w:r w:rsidR="003E5BBA">
        <w:t>Crop Production I</w:t>
      </w:r>
      <w:r>
        <w:t>nformation on the Certified Operation Profile does not match your current plan for the coming year. Be sure to include: Crops/Varieties and acreages, and if the total site acreage will be reduced.</w:t>
      </w:r>
    </w:p>
    <w:p w:rsidR="00820D7E" w:rsidRDefault="00415EAE" w:rsidP="00415EAE">
      <w:r>
        <w:t>If acreage is removed from organic production, include a map identifying the new boundaries and include details on why the acreage was removed (transferred to another grower, converted to conventional, etc.)</w:t>
      </w:r>
    </w:p>
    <w:tbl>
      <w:tblPr>
        <w:tblStyle w:val="TableGrid"/>
        <w:tblW w:w="0" w:type="auto"/>
        <w:tblLook w:val="04A0" w:firstRow="1" w:lastRow="0" w:firstColumn="1" w:lastColumn="0" w:noHBand="0" w:noVBand="1"/>
      </w:tblPr>
      <w:tblGrid>
        <w:gridCol w:w="1795"/>
        <w:gridCol w:w="2430"/>
        <w:gridCol w:w="6565"/>
      </w:tblGrid>
      <w:tr w:rsidR="00415EAE" w:rsidTr="003830FC">
        <w:tc>
          <w:tcPr>
            <w:tcW w:w="1795" w:type="dxa"/>
            <w:shd w:val="clear" w:color="auto" w:fill="F2F2F2" w:themeFill="background1" w:themeFillShade="F2"/>
          </w:tcPr>
          <w:p w:rsidR="00415EAE" w:rsidRDefault="003830FC" w:rsidP="003830FC">
            <w:r>
              <w:t>WSDA site no.</w:t>
            </w:r>
          </w:p>
        </w:tc>
        <w:tc>
          <w:tcPr>
            <w:tcW w:w="2430" w:type="dxa"/>
            <w:shd w:val="clear" w:color="auto" w:fill="F2F2F2" w:themeFill="background1" w:themeFillShade="F2"/>
          </w:tcPr>
          <w:p w:rsidR="00415EAE" w:rsidRDefault="003830FC" w:rsidP="00415EAE">
            <w:r>
              <w:t>WSDA s</w:t>
            </w:r>
            <w:r w:rsidR="00415EAE">
              <w:t>ite name</w:t>
            </w:r>
          </w:p>
        </w:tc>
        <w:tc>
          <w:tcPr>
            <w:tcW w:w="6565" w:type="dxa"/>
            <w:shd w:val="clear" w:color="auto" w:fill="F2F2F2" w:themeFill="background1" w:themeFillShade="F2"/>
          </w:tcPr>
          <w:p w:rsidR="00415EAE" w:rsidRDefault="00415EAE" w:rsidP="00415EAE">
            <w:r>
              <w:t>Changes</w:t>
            </w:r>
          </w:p>
        </w:tc>
      </w:tr>
      <w:tr w:rsidR="00415EAE" w:rsidTr="003830FC">
        <w:tc>
          <w:tcPr>
            <w:tcW w:w="1795" w:type="dxa"/>
          </w:tcPr>
          <w:p w:rsidR="00415EAE" w:rsidRPr="005C424F" w:rsidRDefault="003830FC" w:rsidP="005C424F">
            <w:pPr>
              <w:spacing w:before="60" w:after="60"/>
              <w:rPr>
                <w:i/>
                <w:color w:val="808080" w:themeColor="background1" w:themeShade="80"/>
                <w:sz w:val="16"/>
                <w:szCs w:val="16"/>
              </w:rPr>
            </w:pPr>
            <w:r w:rsidRPr="005C424F">
              <w:rPr>
                <w:i/>
                <w:color w:val="808080" w:themeColor="background1" w:themeShade="80"/>
                <w:sz w:val="16"/>
                <w:szCs w:val="16"/>
              </w:rPr>
              <w:t>3</w:t>
            </w:r>
          </w:p>
        </w:tc>
        <w:tc>
          <w:tcPr>
            <w:tcW w:w="2430" w:type="dxa"/>
          </w:tcPr>
          <w:p w:rsidR="00415EAE" w:rsidRPr="005C424F" w:rsidRDefault="003830FC" w:rsidP="003830FC">
            <w:pPr>
              <w:spacing w:before="60" w:after="60"/>
              <w:rPr>
                <w:i/>
                <w:color w:val="808080" w:themeColor="background1" w:themeShade="80"/>
                <w:sz w:val="16"/>
                <w:szCs w:val="16"/>
              </w:rPr>
            </w:pPr>
            <w:r w:rsidRPr="005C424F">
              <w:rPr>
                <w:i/>
                <w:color w:val="808080" w:themeColor="background1" w:themeShade="80"/>
                <w:sz w:val="16"/>
                <w:szCs w:val="16"/>
              </w:rPr>
              <w:t>High Mountain</w:t>
            </w:r>
          </w:p>
        </w:tc>
        <w:tc>
          <w:tcPr>
            <w:tcW w:w="6565" w:type="dxa"/>
          </w:tcPr>
          <w:p w:rsidR="00415EAE" w:rsidRPr="005C424F" w:rsidRDefault="003830FC" w:rsidP="00415EAE">
            <w:pPr>
              <w:spacing w:before="60" w:after="60"/>
              <w:rPr>
                <w:i/>
                <w:color w:val="808080" w:themeColor="background1" w:themeShade="80"/>
                <w:sz w:val="16"/>
                <w:szCs w:val="16"/>
              </w:rPr>
            </w:pPr>
            <w:r w:rsidRPr="005C424F">
              <w:rPr>
                <w:i/>
                <w:color w:val="808080" w:themeColor="background1" w:themeShade="80"/>
                <w:sz w:val="16"/>
                <w:szCs w:val="16"/>
              </w:rPr>
              <w:t>5 acres of Galas were grafted to Fuji, total site acreage remains the same</w:t>
            </w:r>
          </w:p>
        </w:tc>
      </w:tr>
      <w:tr w:rsidR="00415EAE" w:rsidTr="003830FC">
        <w:tc>
          <w:tcPr>
            <w:tcW w:w="1795" w:type="dxa"/>
          </w:tcPr>
          <w:p w:rsidR="00415EAE" w:rsidRPr="005C424F" w:rsidRDefault="003830FC" w:rsidP="00415EAE">
            <w:pPr>
              <w:spacing w:before="60" w:after="60"/>
              <w:rPr>
                <w:i/>
                <w:color w:val="808080" w:themeColor="background1" w:themeShade="80"/>
                <w:sz w:val="16"/>
                <w:szCs w:val="16"/>
              </w:rPr>
            </w:pPr>
            <w:r w:rsidRPr="005C424F">
              <w:rPr>
                <w:i/>
                <w:color w:val="808080" w:themeColor="background1" w:themeShade="80"/>
                <w:sz w:val="16"/>
                <w:szCs w:val="16"/>
              </w:rPr>
              <w:t>7</w:t>
            </w:r>
          </w:p>
        </w:tc>
        <w:tc>
          <w:tcPr>
            <w:tcW w:w="2430" w:type="dxa"/>
          </w:tcPr>
          <w:p w:rsidR="00415EAE" w:rsidRPr="005C424F" w:rsidRDefault="003830FC" w:rsidP="003830FC">
            <w:pPr>
              <w:spacing w:before="60" w:after="60"/>
              <w:rPr>
                <w:i/>
                <w:color w:val="808080" w:themeColor="background1" w:themeShade="80"/>
                <w:sz w:val="16"/>
                <w:szCs w:val="16"/>
              </w:rPr>
            </w:pPr>
            <w:r w:rsidRPr="005C424F">
              <w:rPr>
                <w:i/>
                <w:color w:val="808080" w:themeColor="background1" w:themeShade="80"/>
                <w:sz w:val="16"/>
                <w:szCs w:val="16"/>
              </w:rPr>
              <w:t>Low Valley</w:t>
            </w:r>
          </w:p>
        </w:tc>
        <w:tc>
          <w:tcPr>
            <w:tcW w:w="6565" w:type="dxa"/>
          </w:tcPr>
          <w:p w:rsidR="00415EAE" w:rsidRPr="005C424F" w:rsidRDefault="003830FC" w:rsidP="003830FC">
            <w:pPr>
              <w:spacing w:before="60" w:after="60"/>
              <w:rPr>
                <w:i/>
                <w:color w:val="808080" w:themeColor="background1" w:themeShade="80"/>
                <w:sz w:val="16"/>
                <w:szCs w:val="16"/>
              </w:rPr>
            </w:pPr>
            <w:r w:rsidRPr="005C424F">
              <w:rPr>
                <w:i/>
                <w:color w:val="808080" w:themeColor="background1" w:themeShade="80"/>
                <w:sz w:val="16"/>
                <w:szCs w:val="16"/>
              </w:rPr>
              <w:t>25 acres of Carrots will be replaced with Peas, total site acreage remains the same</w:t>
            </w:r>
          </w:p>
        </w:tc>
      </w:tr>
      <w:tr w:rsidR="003830FC" w:rsidTr="003830FC">
        <w:tc>
          <w:tcPr>
            <w:tcW w:w="1795" w:type="dxa"/>
          </w:tcPr>
          <w:p w:rsidR="003830FC" w:rsidRPr="005C424F" w:rsidRDefault="005C424F" w:rsidP="00415EAE">
            <w:pPr>
              <w:spacing w:before="60" w:after="60"/>
              <w:rPr>
                <w:i/>
                <w:color w:val="808080" w:themeColor="background1" w:themeShade="80"/>
                <w:sz w:val="16"/>
                <w:szCs w:val="16"/>
              </w:rPr>
            </w:pPr>
            <w:r w:rsidRPr="005C424F">
              <w:rPr>
                <w:i/>
                <w:color w:val="808080" w:themeColor="background1" w:themeShade="80"/>
                <w:sz w:val="16"/>
                <w:szCs w:val="16"/>
              </w:rPr>
              <w:t>8</w:t>
            </w:r>
          </w:p>
        </w:tc>
        <w:tc>
          <w:tcPr>
            <w:tcW w:w="2430" w:type="dxa"/>
          </w:tcPr>
          <w:p w:rsidR="003830FC" w:rsidRPr="005C424F" w:rsidRDefault="003830FC" w:rsidP="003830FC">
            <w:pPr>
              <w:spacing w:before="60" w:after="60"/>
              <w:rPr>
                <w:i/>
                <w:color w:val="808080" w:themeColor="background1" w:themeShade="80"/>
                <w:sz w:val="16"/>
                <w:szCs w:val="16"/>
              </w:rPr>
            </w:pPr>
            <w:r w:rsidRPr="005C424F">
              <w:rPr>
                <w:i/>
                <w:color w:val="808080" w:themeColor="background1" w:themeShade="80"/>
                <w:sz w:val="16"/>
                <w:szCs w:val="16"/>
              </w:rPr>
              <w:t>Wide River</w:t>
            </w:r>
          </w:p>
        </w:tc>
        <w:tc>
          <w:tcPr>
            <w:tcW w:w="6565" w:type="dxa"/>
          </w:tcPr>
          <w:p w:rsidR="003830FC" w:rsidRPr="005C424F" w:rsidRDefault="00E81B78" w:rsidP="00E81B78">
            <w:pPr>
              <w:spacing w:before="60" w:after="60"/>
              <w:rPr>
                <w:i/>
                <w:color w:val="808080" w:themeColor="background1" w:themeShade="80"/>
                <w:sz w:val="16"/>
                <w:szCs w:val="16"/>
              </w:rPr>
            </w:pPr>
            <w:r w:rsidRPr="005C424F">
              <w:rPr>
                <w:i/>
                <w:color w:val="808080" w:themeColor="background1" w:themeShade="80"/>
                <w:sz w:val="16"/>
                <w:szCs w:val="16"/>
              </w:rPr>
              <w:t>5</w:t>
            </w:r>
            <w:r w:rsidR="003830FC" w:rsidRPr="005C424F">
              <w:rPr>
                <w:i/>
                <w:color w:val="808080" w:themeColor="background1" w:themeShade="80"/>
                <w:sz w:val="16"/>
                <w:szCs w:val="16"/>
              </w:rPr>
              <w:t xml:space="preserve"> acres of </w:t>
            </w:r>
            <w:r w:rsidRPr="005C424F">
              <w:rPr>
                <w:i/>
                <w:color w:val="808080" w:themeColor="background1" w:themeShade="80"/>
                <w:sz w:val="16"/>
                <w:szCs w:val="16"/>
              </w:rPr>
              <w:t>Blueberries moved to conventional, organic acreage is now 1</w:t>
            </w:r>
            <w:r w:rsidR="003830FC" w:rsidRPr="005C424F">
              <w:rPr>
                <w:i/>
                <w:color w:val="808080" w:themeColor="background1" w:themeShade="80"/>
                <w:sz w:val="16"/>
                <w:szCs w:val="16"/>
              </w:rPr>
              <w:t>5 acres</w:t>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bookmarkStart w:id="1" w:name="_GoBack"/>
            <w:r w:rsidRPr="00C0284C">
              <w:rPr>
                <w:noProof/>
              </w:rPr>
              <w:t> </w:t>
            </w:r>
            <w:r w:rsidRPr="00C0284C">
              <w:rPr>
                <w:noProof/>
              </w:rPr>
              <w:t> </w:t>
            </w:r>
            <w:r w:rsidRPr="00C0284C">
              <w:rPr>
                <w:noProof/>
              </w:rPr>
              <w:t> </w:t>
            </w:r>
            <w:r w:rsidRPr="00C0284C">
              <w:rPr>
                <w:noProof/>
              </w:rPr>
              <w:t> </w:t>
            </w:r>
            <w:r w:rsidRPr="00C0284C">
              <w:rPr>
                <w:noProof/>
              </w:rPr>
              <w:t> </w:t>
            </w:r>
            <w:bookmarkEnd w:id="1"/>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r w:rsidR="00415EAE" w:rsidTr="003830FC">
        <w:tc>
          <w:tcPr>
            <w:tcW w:w="179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2430"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c>
          <w:tcPr>
            <w:tcW w:w="6565" w:type="dxa"/>
          </w:tcPr>
          <w:p w:rsidR="00415EAE" w:rsidRDefault="00415EAE" w:rsidP="00415EAE">
            <w:pPr>
              <w:spacing w:before="60" w:after="60"/>
            </w:pPr>
            <w:r w:rsidRPr="00C0284C">
              <w:fldChar w:fldCharType="begin">
                <w:ffData>
                  <w:name w:val="Text2"/>
                  <w:enabled/>
                  <w:calcOnExit w:val="0"/>
                  <w:textInput/>
                </w:ffData>
              </w:fldChar>
            </w:r>
            <w:r w:rsidRPr="00C0284C">
              <w:instrText xml:space="preserve"> FORMTEXT </w:instrText>
            </w:r>
            <w:r w:rsidRPr="00C0284C">
              <w:fldChar w:fldCharType="separate"/>
            </w:r>
            <w:r w:rsidRPr="00C0284C">
              <w:rPr>
                <w:noProof/>
              </w:rPr>
              <w:t> </w:t>
            </w:r>
            <w:r w:rsidRPr="00C0284C">
              <w:rPr>
                <w:noProof/>
              </w:rPr>
              <w:t> </w:t>
            </w:r>
            <w:r w:rsidRPr="00C0284C">
              <w:rPr>
                <w:noProof/>
              </w:rPr>
              <w:t> </w:t>
            </w:r>
            <w:r w:rsidRPr="00C0284C">
              <w:rPr>
                <w:noProof/>
              </w:rPr>
              <w:t> </w:t>
            </w:r>
            <w:r w:rsidRPr="00C0284C">
              <w:rPr>
                <w:noProof/>
              </w:rPr>
              <w:t> </w:t>
            </w:r>
            <w:r w:rsidRPr="00C0284C">
              <w:fldChar w:fldCharType="end"/>
            </w:r>
          </w:p>
        </w:tc>
      </w:tr>
    </w:tbl>
    <w:p w:rsidR="00415EAE" w:rsidRPr="00415EAE" w:rsidRDefault="00415EAE" w:rsidP="00415EAE">
      <w:pPr>
        <w:jc w:val="center"/>
        <w:rPr>
          <w:rStyle w:val="Emphasis"/>
        </w:rPr>
      </w:pPr>
      <w:r w:rsidRPr="00415EAE">
        <w:rPr>
          <w:rStyle w:val="Emphasis"/>
        </w:rPr>
        <w:t>Submit additional copies of this form if more space is needed.</w:t>
      </w:r>
    </w:p>
    <w:p w:rsidR="00415EAE" w:rsidRPr="00415EAE" w:rsidRDefault="00415EAE" w:rsidP="00415EAE">
      <w:pPr>
        <w:jc w:val="center"/>
        <w:rPr>
          <w:rStyle w:val="Emphasis"/>
        </w:rPr>
      </w:pPr>
      <w:r w:rsidRPr="00415EAE">
        <w:rPr>
          <w:rStyle w:val="Emphasis"/>
        </w:rPr>
        <w:t>Alternatively</w:t>
      </w:r>
      <w:r w:rsidR="005C424F">
        <w:rPr>
          <w:rStyle w:val="Emphasis"/>
        </w:rPr>
        <w:t>,</w:t>
      </w:r>
      <w:r w:rsidRPr="00415EAE">
        <w:rPr>
          <w:rStyle w:val="Emphasis"/>
        </w:rPr>
        <w:t xml:space="preserve"> if this information is available in other records you have—production records, planting records, etc.—those may be submitted instead of this form provided they clearly indicate the site number and site name as identified on your certificate.</w:t>
      </w:r>
    </w:p>
    <w:p w:rsidR="00415EAE" w:rsidRPr="00202C4E" w:rsidRDefault="00415EAE" w:rsidP="00415EAE"/>
    <w:sectPr w:rsidR="00415EAE" w:rsidRPr="00202C4E" w:rsidSect="00A34ACD">
      <w:headerReference w:type="default" r:id="rId7"/>
      <w:footerReference w:type="default" r:id="rId8"/>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1E8" w:rsidRDefault="009E51E8" w:rsidP="009E51E8">
      <w:pPr>
        <w:spacing w:before="0" w:after="0"/>
      </w:pPr>
      <w:r>
        <w:separator/>
      </w:r>
    </w:p>
  </w:endnote>
  <w:endnote w:type="continuationSeparator" w:id="0">
    <w:p w:rsidR="009E51E8" w:rsidRDefault="009E51E8" w:rsidP="009E51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1E8" w:rsidRPr="005B668C" w:rsidRDefault="00415EAE" w:rsidP="005B668C">
    <w:pPr>
      <w:pStyle w:val="Footer"/>
    </w:pPr>
    <w:r>
      <w:t xml:space="preserve">AGR 2516 </w:t>
    </w:r>
    <w:r w:rsidR="005B668C">
      <w:t>(</w:t>
    </w:r>
    <w:r>
      <w:t>R</w:t>
    </w:r>
    <w:r w:rsidR="005B668C">
      <w:t xml:space="preserve"> </w:t>
    </w:r>
    <w:r w:rsidR="005C424F">
      <w:t>01</w:t>
    </w:r>
    <w:r w:rsidR="005B668C">
      <w:t>/</w:t>
    </w:r>
    <w:r w:rsidR="005C424F">
      <w:t>20</w:t>
    </w:r>
    <w:r w:rsidR="005B668C">
      <w:t>)</w:t>
    </w:r>
    <w:r w:rsidR="005B668C">
      <w:tab/>
    </w:r>
    <w:r>
      <w:t>Site Update Information</w:t>
    </w:r>
    <w:r w:rsidR="005B668C">
      <w:tab/>
    </w:r>
    <w:r w:rsidR="005B668C" w:rsidRPr="00ED588F">
      <w:rPr>
        <w:rFonts w:cs="Arial"/>
      </w:rPr>
      <w:t xml:space="preserve">Page </w:t>
    </w:r>
    <w:r w:rsidR="005B668C" w:rsidRPr="00ED588F">
      <w:rPr>
        <w:rFonts w:cs="Arial"/>
        <w:b/>
        <w:szCs w:val="24"/>
      </w:rPr>
      <w:fldChar w:fldCharType="begin"/>
    </w:r>
    <w:r w:rsidR="005B668C" w:rsidRPr="00ED588F">
      <w:rPr>
        <w:rFonts w:cs="Arial"/>
        <w:b/>
      </w:rPr>
      <w:instrText xml:space="preserve"> PAGE </w:instrText>
    </w:r>
    <w:r w:rsidR="005B668C" w:rsidRPr="00ED588F">
      <w:rPr>
        <w:rFonts w:cs="Arial"/>
        <w:b/>
        <w:szCs w:val="24"/>
      </w:rPr>
      <w:fldChar w:fldCharType="separate"/>
    </w:r>
    <w:r w:rsidR="005C424F">
      <w:rPr>
        <w:rFonts w:cs="Arial"/>
        <w:b/>
        <w:noProof/>
      </w:rPr>
      <w:t>1</w:t>
    </w:r>
    <w:r w:rsidR="005B668C" w:rsidRPr="00ED588F">
      <w:rPr>
        <w:rFonts w:cs="Arial"/>
        <w:b/>
        <w:szCs w:val="24"/>
      </w:rPr>
      <w:fldChar w:fldCharType="end"/>
    </w:r>
    <w:r w:rsidR="005B668C" w:rsidRPr="00ED588F">
      <w:rPr>
        <w:rFonts w:cs="Arial"/>
      </w:rPr>
      <w:t xml:space="preserve"> of </w:t>
    </w:r>
    <w:r w:rsidR="005B668C" w:rsidRPr="00ED588F">
      <w:rPr>
        <w:rFonts w:cs="Arial"/>
        <w:b/>
        <w:szCs w:val="24"/>
      </w:rPr>
      <w:fldChar w:fldCharType="begin"/>
    </w:r>
    <w:r w:rsidR="005B668C" w:rsidRPr="00ED588F">
      <w:rPr>
        <w:rFonts w:cs="Arial"/>
        <w:b/>
      </w:rPr>
      <w:instrText xml:space="preserve"> NUMPAGES  </w:instrText>
    </w:r>
    <w:r w:rsidR="005B668C" w:rsidRPr="00ED588F">
      <w:rPr>
        <w:rFonts w:cs="Arial"/>
        <w:b/>
        <w:szCs w:val="24"/>
      </w:rPr>
      <w:fldChar w:fldCharType="separate"/>
    </w:r>
    <w:r w:rsidR="005C424F">
      <w:rPr>
        <w:rFonts w:cs="Arial"/>
        <w:b/>
        <w:noProof/>
      </w:rPr>
      <w:t>1</w:t>
    </w:r>
    <w:r w:rsidR="005B668C" w:rsidRPr="00ED588F">
      <w:rPr>
        <w:rFonts w:cs="Arial"/>
        <w:b/>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1E8" w:rsidRDefault="009E51E8" w:rsidP="009E51E8">
      <w:pPr>
        <w:spacing w:before="0" w:after="0"/>
      </w:pPr>
      <w:r>
        <w:separator/>
      </w:r>
    </w:p>
  </w:footnote>
  <w:footnote w:type="continuationSeparator" w:id="0">
    <w:p w:rsidR="009E51E8" w:rsidRDefault="009E51E8" w:rsidP="009E51E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68C" w:rsidRPr="00F062BB" w:rsidRDefault="005B668C" w:rsidP="005B668C">
    <w:pPr>
      <w:pStyle w:val="Header"/>
    </w:pPr>
    <w:r w:rsidRPr="00F062BB">
      <w:t>Washington Sta</w:t>
    </w:r>
    <w:r>
      <w:t>te Dept. of Agriculture</w:t>
    </w:r>
    <w:r w:rsidRPr="00F062BB">
      <w:rPr>
        <w:noProof/>
      </w:rPr>
      <w:drawing>
        <wp:anchor distT="0" distB="0" distL="114300" distR="114300" simplePos="0" relativeHeight="251659264" behindDoc="1" locked="0" layoutInCell="1" allowOverlap="1" wp14:anchorId="34107E3D" wp14:editId="77C7AFEA">
          <wp:simplePos x="0" y="0"/>
          <wp:positionH relativeFrom="margin">
            <wp:posOffset>-9525</wp:posOffset>
          </wp:positionH>
          <wp:positionV relativeFrom="paragraph">
            <wp:posOffset>68580</wp:posOffset>
          </wp:positionV>
          <wp:extent cx="1362075" cy="560705"/>
          <wp:effectExtent l="0" t="0" r="9525" b="0"/>
          <wp:wrapNone/>
          <wp:docPr id="2" name="Picture 2" descr="R:\FS&amp;CS Div\OrganicPrgm\Organic Shared Files\Logos\WSDA Logo\WSDALogo-Black-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FS&amp;CS Div\OrganicPrgm\Organic Shared Files\Logos\WSDA Logo\WSDALogo-Black-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062BB">
      <w:t>Organic Program</w:t>
    </w:r>
  </w:p>
  <w:p w:rsidR="005B668C" w:rsidRPr="00F062BB" w:rsidRDefault="005B668C" w:rsidP="005B668C">
    <w:pPr>
      <w:pStyle w:val="Header"/>
    </w:pPr>
    <w:r w:rsidRPr="00F062BB">
      <w:t>PO Box 42560, 1111 Washington St. SE</w:t>
    </w:r>
  </w:p>
  <w:p w:rsidR="005B668C" w:rsidRPr="00FE7B18" w:rsidRDefault="005B668C" w:rsidP="00FE7B18">
    <w:pPr>
      <w:pStyle w:val="Header"/>
    </w:pPr>
    <w:r w:rsidRPr="00F062BB">
      <w:t xml:space="preserve">Olympia, </w:t>
    </w:r>
    <w:r w:rsidRPr="00FE7B18">
      <w:t>WA 98504-2560</w:t>
    </w:r>
  </w:p>
  <w:p w:rsidR="005B668C" w:rsidRPr="00FE7B18" w:rsidRDefault="005B668C" w:rsidP="00FE7B18">
    <w:pPr>
      <w:pStyle w:val="Header"/>
    </w:pPr>
    <w:r w:rsidRPr="00FE7B18">
      <w:t xml:space="preserve">(360) 902-1805, </w:t>
    </w:r>
    <w:hyperlink r:id="rId2" w:history="1">
      <w:r w:rsidR="00FE7B18" w:rsidRPr="00282B49">
        <w:rPr>
          <w:rStyle w:val="Hyperlink"/>
        </w:rPr>
        <w:t>organic@agr.wa.gov</w:t>
      </w:r>
    </w:hyperlink>
  </w:p>
  <w:p w:rsidR="005B668C" w:rsidRPr="00FE7B18" w:rsidRDefault="005C424F" w:rsidP="00FE7B18">
    <w:pPr>
      <w:pStyle w:val="Header"/>
    </w:pPr>
    <w:hyperlink r:id="rId3" w:history="1">
      <w:r w:rsidR="00491046" w:rsidRPr="00553672">
        <w:rPr>
          <w:rStyle w:val="Hyperlink"/>
        </w:rPr>
        <w:t>https://agr.wa.gov/organic</w:t>
      </w:r>
    </w:hyperlink>
  </w:p>
  <w:p w:rsidR="005B668C" w:rsidRDefault="005B668C" w:rsidP="005B668C">
    <w:pPr>
      <w:pStyle w:val="Header"/>
      <w:rPr>
        <w:b/>
        <w:sz w:val="22"/>
      </w:rPr>
    </w:pPr>
    <w:r w:rsidRPr="00ED588F">
      <w:rPr>
        <w:b/>
        <w:sz w:val="22"/>
      </w:rPr>
      <w:t>Fee Code 4102</w:t>
    </w:r>
  </w:p>
  <w:p w:rsidR="009E51E8" w:rsidRDefault="00415EAE" w:rsidP="00A34ACD">
    <w:pPr>
      <w:pStyle w:val="Title"/>
    </w:pPr>
    <w:r>
      <w:t>Site Update Information</w:t>
    </w:r>
    <w:r w:rsidR="005B668C" w:rsidRPr="004B72AA">
      <w:t xml:space="preserve"> – WSDA Organic Program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E6789"/>
    <w:multiLevelType w:val="multilevel"/>
    <w:tmpl w:val="3F947AE8"/>
    <w:lvl w:ilvl="0">
      <w:start w:val="1"/>
      <w:numFmt w:val="decimal"/>
      <w:lvlText w:val="%1."/>
      <w:lvlJc w:val="left"/>
      <w:pPr>
        <w:ind w:left="720" w:hanging="720"/>
      </w:pPr>
      <w:rPr>
        <w:rFonts w:hint="default"/>
        <w:b w:val="0"/>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4QUumUQbZVRNlXXaKlt9wne1GratyXEFJ6XgHGR5vq5XyYMwRCbxCnivSR2IsUdL3AZj/o/4Zomk8iy+Y+sPQ==" w:salt="Qj1gcB8LATmxjpGOLKBL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B7"/>
    <w:rsid w:val="00202C4E"/>
    <w:rsid w:val="003830FC"/>
    <w:rsid w:val="003E5BBA"/>
    <w:rsid w:val="00415EAE"/>
    <w:rsid w:val="00491046"/>
    <w:rsid w:val="004B72AA"/>
    <w:rsid w:val="005B668C"/>
    <w:rsid w:val="005C424F"/>
    <w:rsid w:val="006137BF"/>
    <w:rsid w:val="00683D2B"/>
    <w:rsid w:val="00692DDC"/>
    <w:rsid w:val="00721FC4"/>
    <w:rsid w:val="007770B0"/>
    <w:rsid w:val="00794D18"/>
    <w:rsid w:val="00820D7E"/>
    <w:rsid w:val="00875B40"/>
    <w:rsid w:val="009E51E8"/>
    <w:rsid w:val="00A34ACD"/>
    <w:rsid w:val="00C51EAA"/>
    <w:rsid w:val="00CB5519"/>
    <w:rsid w:val="00D723B7"/>
    <w:rsid w:val="00E81B78"/>
    <w:rsid w:val="00F632CA"/>
    <w:rsid w:val="00FE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69171"/>
  <w15:chartTrackingRefBased/>
  <w15:docId w15:val="{89839B3E-13D8-44C2-998F-8239B768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AA"/>
    <w:pPr>
      <w:spacing w:before="120" w:after="120" w:line="240" w:lineRule="auto"/>
    </w:pPr>
    <w:rPr>
      <w:rFonts w:ascii="Arial" w:hAnsi="Arial"/>
      <w:sz w:val="21"/>
    </w:rPr>
  </w:style>
  <w:style w:type="paragraph" w:styleId="Heading1">
    <w:name w:val="heading 1"/>
    <w:basedOn w:val="Normal"/>
    <w:next w:val="Normal"/>
    <w:link w:val="Heading1Char"/>
    <w:uiPriority w:val="9"/>
    <w:qFormat/>
    <w:rsid w:val="009E51E8"/>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668C"/>
    <w:pPr>
      <w:spacing w:after="0"/>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5B668C"/>
    <w:rPr>
      <w:rFonts w:ascii="Arial" w:eastAsiaTheme="majorEastAsia" w:hAnsi="Arial" w:cstheme="majorBidi"/>
      <w:b/>
      <w:spacing w:val="-10"/>
      <w:kern w:val="28"/>
      <w:sz w:val="28"/>
      <w:szCs w:val="56"/>
    </w:rPr>
  </w:style>
  <w:style w:type="paragraph" w:styleId="Header">
    <w:name w:val="header"/>
    <w:basedOn w:val="Normal"/>
    <w:link w:val="HeaderChar"/>
    <w:uiPriority w:val="99"/>
    <w:unhideWhenUsed/>
    <w:qFormat/>
    <w:rsid w:val="005B668C"/>
    <w:pPr>
      <w:spacing w:before="0" w:after="0"/>
      <w:jc w:val="right"/>
    </w:pPr>
    <w:rPr>
      <w:sz w:val="18"/>
    </w:rPr>
  </w:style>
  <w:style w:type="character" w:customStyle="1" w:styleId="HeaderChar">
    <w:name w:val="Header Char"/>
    <w:basedOn w:val="DefaultParagraphFont"/>
    <w:link w:val="Header"/>
    <w:uiPriority w:val="99"/>
    <w:rsid w:val="005B668C"/>
    <w:rPr>
      <w:rFonts w:ascii="Arial" w:hAnsi="Arial"/>
      <w:sz w:val="18"/>
    </w:rPr>
  </w:style>
  <w:style w:type="paragraph" w:styleId="Footer">
    <w:name w:val="footer"/>
    <w:basedOn w:val="Normal"/>
    <w:link w:val="FooterChar"/>
    <w:uiPriority w:val="99"/>
    <w:unhideWhenUsed/>
    <w:qFormat/>
    <w:rsid w:val="00683D2B"/>
    <w:pPr>
      <w:tabs>
        <w:tab w:val="center" w:pos="5400"/>
        <w:tab w:val="right" w:pos="10800"/>
      </w:tabs>
      <w:spacing w:after="0"/>
    </w:pPr>
    <w:rPr>
      <w:sz w:val="18"/>
    </w:rPr>
  </w:style>
  <w:style w:type="character" w:customStyle="1" w:styleId="FooterChar">
    <w:name w:val="Footer Char"/>
    <w:basedOn w:val="DefaultParagraphFont"/>
    <w:link w:val="Footer"/>
    <w:uiPriority w:val="99"/>
    <w:rsid w:val="00683D2B"/>
    <w:rPr>
      <w:rFonts w:ascii="Arial" w:hAnsi="Arial"/>
      <w:sz w:val="18"/>
    </w:rPr>
  </w:style>
  <w:style w:type="character" w:customStyle="1" w:styleId="Heading1Char">
    <w:name w:val="Heading 1 Char"/>
    <w:basedOn w:val="DefaultParagraphFont"/>
    <w:link w:val="Heading1"/>
    <w:uiPriority w:val="9"/>
    <w:rsid w:val="009E51E8"/>
    <w:rPr>
      <w:rFonts w:ascii="Arial" w:eastAsiaTheme="majorEastAsia" w:hAnsi="Arial" w:cstheme="majorBidi"/>
      <w:b/>
      <w:sz w:val="24"/>
      <w:szCs w:val="32"/>
    </w:rPr>
  </w:style>
  <w:style w:type="character" w:styleId="Emphasis">
    <w:name w:val="Emphasis"/>
    <w:basedOn w:val="DefaultParagraphFont"/>
    <w:uiPriority w:val="20"/>
    <w:qFormat/>
    <w:rsid w:val="00794D18"/>
    <w:rPr>
      <w:rFonts w:ascii="Arial" w:hAnsi="Arial"/>
      <w:i/>
      <w:iCs/>
      <w:sz w:val="16"/>
    </w:rPr>
  </w:style>
  <w:style w:type="paragraph" w:customStyle="1" w:styleId="FormField">
    <w:name w:val="FormField"/>
    <w:next w:val="Normal"/>
    <w:rsid w:val="004B72AA"/>
    <w:pPr>
      <w:spacing w:before="60" w:after="60" w:line="240" w:lineRule="auto"/>
    </w:pPr>
    <w:rPr>
      <w:rFonts w:ascii="Arial" w:hAnsi="Arial"/>
      <w:b/>
      <w:sz w:val="24"/>
    </w:rPr>
  </w:style>
  <w:style w:type="paragraph" w:styleId="ListParagraph">
    <w:name w:val="List Paragraph"/>
    <w:aliases w:val="Question"/>
    <w:basedOn w:val="Normal"/>
    <w:uiPriority w:val="34"/>
    <w:qFormat/>
    <w:rsid w:val="00202C4E"/>
    <w:pPr>
      <w:spacing w:before="180" w:after="60"/>
      <w:ind w:left="720"/>
    </w:pPr>
  </w:style>
  <w:style w:type="paragraph" w:customStyle="1" w:styleId="Response">
    <w:name w:val="Response"/>
    <w:basedOn w:val="ListParagraph"/>
    <w:next w:val="ListParagraph"/>
    <w:qFormat/>
    <w:rsid w:val="00202C4E"/>
    <w:pPr>
      <w:spacing w:before="60"/>
    </w:pPr>
  </w:style>
  <w:style w:type="table" w:styleId="TableGrid">
    <w:name w:val="Table Grid"/>
    <w:basedOn w:val="TableNormal"/>
    <w:uiPriority w:val="39"/>
    <w:rsid w:val="0041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B18"/>
    <w:rPr>
      <w:color w:val="0563C1" w:themeColor="hyperlink"/>
      <w:u w:val="single"/>
    </w:rPr>
  </w:style>
  <w:style w:type="character" w:styleId="CommentReference">
    <w:name w:val="annotation reference"/>
    <w:basedOn w:val="DefaultParagraphFont"/>
    <w:uiPriority w:val="99"/>
    <w:semiHidden/>
    <w:unhideWhenUsed/>
    <w:rsid w:val="00E81B78"/>
    <w:rPr>
      <w:sz w:val="16"/>
      <w:szCs w:val="16"/>
    </w:rPr>
  </w:style>
  <w:style w:type="paragraph" w:styleId="CommentText">
    <w:name w:val="annotation text"/>
    <w:basedOn w:val="Normal"/>
    <w:link w:val="CommentTextChar"/>
    <w:uiPriority w:val="99"/>
    <w:semiHidden/>
    <w:unhideWhenUsed/>
    <w:rsid w:val="00E81B78"/>
    <w:rPr>
      <w:sz w:val="20"/>
      <w:szCs w:val="20"/>
    </w:rPr>
  </w:style>
  <w:style w:type="character" w:customStyle="1" w:styleId="CommentTextChar">
    <w:name w:val="Comment Text Char"/>
    <w:basedOn w:val="DefaultParagraphFont"/>
    <w:link w:val="CommentText"/>
    <w:uiPriority w:val="99"/>
    <w:semiHidden/>
    <w:rsid w:val="00E81B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1B78"/>
    <w:rPr>
      <w:b/>
      <w:bCs/>
    </w:rPr>
  </w:style>
  <w:style w:type="character" w:customStyle="1" w:styleId="CommentSubjectChar">
    <w:name w:val="Comment Subject Char"/>
    <w:basedOn w:val="CommentTextChar"/>
    <w:link w:val="CommentSubject"/>
    <w:uiPriority w:val="99"/>
    <w:semiHidden/>
    <w:rsid w:val="00E81B78"/>
    <w:rPr>
      <w:rFonts w:ascii="Arial" w:hAnsi="Arial"/>
      <w:b/>
      <w:bCs/>
      <w:sz w:val="20"/>
      <w:szCs w:val="20"/>
    </w:rPr>
  </w:style>
  <w:style w:type="paragraph" w:styleId="BalloonText">
    <w:name w:val="Balloon Text"/>
    <w:basedOn w:val="Normal"/>
    <w:link w:val="BalloonTextChar"/>
    <w:uiPriority w:val="99"/>
    <w:semiHidden/>
    <w:unhideWhenUsed/>
    <w:rsid w:val="00E81B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agr.wa.gov/organic" TargetMode="External"/><Relationship Id="rId2" Type="http://schemas.openxmlformats.org/officeDocument/2006/relationships/hyperlink" Target="mailto:organic@agr.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Devin (AGR)</dc:creator>
  <cp:keywords/>
  <dc:description/>
  <cp:lastModifiedBy>Dowell, Devin (AGR)</cp:lastModifiedBy>
  <cp:revision>13</cp:revision>
  <dcterms:created xsi:type="dcterms:W3CDTF">2019-01-08T22:49:00Z</dcterms:created>
  <dcterms:modified xsi:type="dcterms:W3CDTF">2020-01-27T19:43:00Z</dcterms:modified>
</cp:coreProperties>
</file>