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56" w:rsidRPr="00863CFC" w:rsidRDefault="00B658F0" w:rsidP="00863CFC">
      <w:pPr>
        <w:pStyle w:val="Subtitle"/>
        <w:spacing w:after="120"/>
        <w:jc w:val="left"/>
        <w:rPr>
          <w:b/>
        </w:rPr>
      </w:pPr>
      <w:r w:rsidRPr="00863CFC">
        <w:rPr>
          <w:b/>
        </w:rPr>
        <w:t>[Sample</w:t>
      </w:r>
      <w:r w:rsidR="00863CFC" w:rsidRPr="00863CFC">
        <w:rPr>
          <w:b/>
        </w:rPr>
        <w:t xml:space="preserve"> Strategic Plan Template adapted from</w:t>
      </w:r>
      <w:r w:rsidR="00944656" w:rsidRPr="00863CFC">
        <w:rPr>
          <w:b/>
        </w:rPr>
        <w:t xml:space="preserve"> </w:t>
      </w:r>
      <w:r w:rsidR="00863CFC" w:rsidRPr="00863CFC">
        <w:rPr>
          <w:b/>
        </w:rPr>
        <w:t>Kent</w:t>
      </w:r>
      <w:r w:rsidR="008664BE" w:rsidRPr="00863CFC">
        <w:rPr>
          <w:b/>
        </w:rPr>
        <w:t xml:space="preserve"> S</w:t>
      </w:r>
      <w:r w:rsidR="00863CFC" w:rsidRPr="00863CFC">
        <w:rPr>
          <w:b/>
        </w:rPr>
        <w:t>chool</w:t>
      </w:r>
      <w:r w:rsidR="008664BE" w:rsidRPr="00863CFC">
        <w:rPr>
          <w:b/>
        </w:rPr>
        <w:t xml:space="preserve"> D</w:t>
      </w:r>
      <w:r w:rsidR="00863CFC" w:rsidRPr="00863CFC">
        <w:rPr>
          <w:b/>
        </w:rPr>
        <w:t>istrict]</w:t>
      </w:r>
    </w:p>
    <w:p w:rsidR="005E5E82" w:rsidRPr="00BD7844" w:rsidRDefault="00863CFC" w:rsidP="003D6AF1">
      <w:pPr>
        <w:pStyle w:val="Subtitle"/>
        <w:spacing w:after="200"/>
        <w:jc w:val="center"/>
        <w:rPr>
          <w:b/>
          <w:i w:val="0"/>
          <w:color w:val="365F91" w:themeColor="accent1" w:themeShade="BF"/>
          <w:sz w:val="36"/>
          <w:szCs w:val="36"/>
        </w:rPr>
      </w:pPr>
      <w:r w:rsidRPr="00BD7844">
        <w:rPr>
          <w:b/>
          <w:i w:val="0"/>
          <w:color w:val="365F91" w:themeColor="accent1" w:themeShade="BF"/>
          <w:sz w:val="36"/>
          <w:szCs w:val="36"/>
        </w:rPr>
        <w:t>STRATEGIC PLAN FOR FARM TO SCHOOL</w:t>
      </w:r>
    </w:p>
    <w:p w:rsidR="00944656" w:rsidRPr="003D6AF1" w:rsidRDefault="00944656" w:rsidP="003D6AF1">
      <w:pPr>
        <w:spacing w:after="120"/>
        <w:ind w:firstLine="0"/>
        <w:rPr>
          <w:i/>
          <w:sz w:val="24"/>
          <w:szCs w:val="24"/>
        </w:rPr>
      </w:pPr>
      <w:r w:rsidRPr="00C42812">
        <w:rPr>
          <w:b/>
          <w:color w:val="365F91" w:themeColor="accent1" w:themeShade="BF"/>
          <w:sz w:val="28"/>
          <w:szCs w:val="28"/>
        </w:rPr>
        <w:t>Overall Mission:</w:t>
      </w:r>
      <w:r w:rsidRPr="003D6AF1">
        <w:rPr>
          <w:sz w:val="24"/>
          <w:szCs w:val="24"/>
        </w:rPr>
        <w:t xml:space="preserve"> </w:t>
      </w:r>
      <w:r w:rsidR="00413C8A" w:rsidRPr="003D6AF1">
        <w:rPr>
          <w:i/>
          <w:sz w:val="24"/>
          <w:szCs w:val="24"/>
        </w:rPr>
        <w:t>To increase the use of local food product, especially fresh fruit</w:t>
      </w:r>
      <w:r w:rsidR="00C93075" w:rsidRPr="003D6AF1">
        <w:rPr>
          <w:i/>
          <w:sz w:val="24"/>
          <w:szCs w:val="24"/>
        </w:rPr>
        <w:t>s</w:t>
      </w:r>
      <w:r w:rsidR="00413C8A" w:rsidRPr="003D6AF1">
        <w:rPr>
          <w:i/>
          <w:sz w:val="24"/>
          <w:szCs w:val="24"/>
        </w:rPr>
        <w:t xml:space="preserve"> and vegetables, </w:t>
      </w:r>
      <w:r w:rsidR="00C93075" w:rsidRPr="003D6AF1">
        <w:rPr>
          <w:i/>
          <w:sz w:val="24"/>
          <w:szCs w:val="24"/>
        </w:rPr>
        <w:t xml:space="preserve">in the school meal </w:t>
      </w:r>
      <w:r w:rsidR="00B658F0" w:rsidRPr="003D6AF1">
        <w:rPr>
          <w:i/>
          <w:sz w:val="24"/>
          <w:szCs w:val="24"/>
        </w:rPr>
        <w:t>programs</w:t>
      </w:r>
      <w:r w:rsidR="00C93075" w:rsidRPr="003D6AF1">
        <w:rPr>
          <w:i/>
          <w:sz w:val="24"/>
          <w:szCs w:val="24"/>
        </w:rPr>
        <w:t xml:space="preserve"> and </w:t>
      </w:r>
      <w:r w:rsidR="00413C8A" w:rsidRPr="003D6AF1">
        <w:rPr>
          <w:i/>
          <w:sz w:val="24"/>
          <w:szCs w:val="24"/>
        </w:rPr>
        <w:t>improve the quality of menus.</w:t>
      </w:r>
    </w:p>
    <w:tbl>
      <w:tblPr>
        <w:tblStyle w:val="LightGrid-Accent1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944656" w:rsidRPr="00C377B4" w:rsidTr="00C377B4">
        <w:trPr>
          <w:cnfStyle w:val="100000000000"/>
        </w:trPr>
        <w:tc>
          <w:tcPr>
            <w:cnfStyle w:val="001000000000"/>
            <w:tcW w:w="2923" w:type="dxa"/>
            <w:vAlign w:val="center"/>
          </w:tcPr>
          <w:p w:rsidR="00944656" w:rsidRPr="00C377B4" w:rsidRDefault="00944656" w:rsidP="00C377B4">
            <w:pPr>
              <w:jc w:val="center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GOAL 1</w:t>
            </w:r>
          </w:p>
        </w:tc>
        <w:tc>
          <w:tcPr>
            <w:tcW w:w="2923" w:type="dxa"/>
            <w:vAlign w:val="center"/>
          </w:tcPr>
          <w:p w:rsidR="00944656" w:rsidRPr="00C377B4" w:rsidRDefault="00944656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Identified Action</w:t>
            </w:r>
          </w:p>
        </w:tc>
        <w:tc>
          <w:tcPr>
            <w:tcW w:w="2923" w:type="dxa"/>
            <w:vAlign w:val="center"/>
          </w:tcPr>
          <w:p w:rsidR="00944656" w:rsidRPr="00C377B4" w:rsidRDefault="00944656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Outcome to Evaluate</w:t>
            </w:r>
          </w:p>
        </w:tc>
        <w:tc>
          <w:tcPr>
            <w:tcW w:w="2923" w:type="dxa"/>
            <w:vAlign w:val="center"/>
          </w:tcPr>
          <w:p w:rsidR="00944656" w:rsidRPr="00C377B4" w:rsidRDefault="003A0F53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Task</w:t>
            </w:r>
            <w:r w:rsidR="00944656" w:rsidRPr="00C377B4">
              <w:rPr>
                <w:rFonts w:asciiTheme="minorHAnsi" w:eastAsia="Times New Roman" w:hAnsiTheme="minorHAnsi"/>
                <w:color w:val="365F91" w:themeColor="accent1" w:themeShade="BF"/>
              </w:rPr>
              <w:t>s Completed</w:t>
            </w:r>
          </w:p>
          <w:p w:rsidR="00944656" w:rsidRPr="00C377B4" w:rsidRDefault="00944656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or In Process</w:t>
            </w:r>
          </w:p>
        </w:tc>
        <w:tc>
          <w:tcPr>
            <w:tcW w:w="2924" w:type="dxa"/>
            <w:vAlign w:val="center"/>
          </w:tcPr>
          <w:p w:rsidR="00944656" w:rsidRPr="00C377B4" w:rsidRDefault="003A0F53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Steps or Inputs/Notes</w:t>
            </w:r>
          </w:p>
        </w:tc>
      </w:tr>
      <w:tr w:rsidR="00944656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944656" w:rsidRPr="00C377B4" w:rsidRDefault="00882EF0" w:rsidP="00882EF0">
            <w:pPr>
              <w:ind w:firstLine="0"/>
              <w:rPr>
                <w:rFonts w:asciiTheme="minorHAnsi" w:eastAsia="Times New Roman" w:hAnsiTheme="minorHAnsi"/>
                <w:i/>
                <w:color w:val="000000"/>
              </w:rPr>
            </w:pPr>
            <w:r w:rsidRPr="006C7CEA">
              <w:rPr>
                <w:rFonts w:asciiTheme="minorHAnsi" w:eastAsia="Times New Roman" w:hAnsiTheme="minorHAnsi"/>
                <w:b w:val="0"/>
                <w:i/>
                <w:color w:val="1F497D" w:themeColor="text2"/>
              </w:rPr>
              <w:t>Example:</w:t>
            </w:r>
            <w:r w:rsidRPr="00C377B4">
              <w:rPr>
                <w:rFonts w:asciiTheme="minorHAnsi" w:eastAsia="Times New Roman" w:hAnsiTheme="minorHAnsi"/>
                <w:i/>
                <w:color w:val="000000"/>
              </w:rPr>
              <w:t xml:space="preserve"> </w:t>
            </w:r>
            <w:r w:rsidR="00DF44E2" w:rsidRPr="00C377B4">
              <w:rPr>
                <w:rFonts w:asciiTheme="minorHAnsi" w:eastAsia="Times New Roman" w:hAnsiTheme="minorHAnsi"/>
                <w:i/>
                <w:color w:val="000000"/>
              </w:rPr>
              <w:t>Identify specific local food products, quantities required and sustainable sources to build qualified vendor network.</w:t>
            </w:r>
          </w:p>
        </w:tc>
        <w:tc>
          <w:tcPr>
            <w:tcW w:w="2923" w:type="dxa"/>
          </w:tcPr>
          <w:p w:rsidR="00944656" w:rsidRPr="00C377B4" w:rsidRDefault="00573772" w:rsidP="00882EF0">
            <w:pPr>
              <w:numPr>
                <w:ilvl w:val="0"/>
                <w:numId w:val="1"/>
              </w:numPr>
              <w:ind w:left="317" w:hanging="27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List</w:t>
            </w:r>
            <w:r w:rsidR="000E0297" w:rsidRPr="00C377B4">
              <w:rPr>
                <w:rFonts w:eastAsia="Times New Roman"/>
                <w:i/>
                <w:color w:val="000000"/>
              </w:rPr>
              <w:t xml:space="preserve"> foods that are available in WA/NW that have application for school menus, are not offered on school menus but have potential value</w:t>
            </w:r>
          </w:p>
        </w:tc>
        <w:tc>
          <w:tcPr>
            <w:tcW w:w="2923" w:type="dxa"/>
          </w:tcPr>
          <w:p w:rsidR="00A67CAE" w:rsidRPr="00C377B4" w:rsidRDefault="00A67CAE" w:rsidP="006319BE">
            <w:pPr>
              <w:numPr>
                <w:ilvl w:val="0"/>
                <w:numId w:val="3"/>
              </w:numPr>
              <w:spacing w:after="120"/>
              <w:ind w:left="274" w:hanging="27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WA</w:t>
            </w:r>
            <w:r w:rsidR="001A3B05" w:rsidRPr="00C377B4">
              <w:rPr>
                <w:rFonts w:eastAsia="Times New Roman"/>
                <w:i/>
                <w:color w:val="000000"/>
              </w:rPr>
              <w:t>/NW</w:t>
            </w:r>
            <w:r w:rsidRPr="00C377B4">
              <w:rPr>
                <w:rFonts w:eastAsia="Times New Roman"/>
                <w:i/>
                <w:color w:val="000000"/>
              </w:rPr>
              <w:t xml:space="preserve"> produce/product items identified</w:t>
            </w:r>
          </w:p>
          <w:p w:rsidR="0043110C" w:rsidRPr="00C377B4" w:rsidRDefault="0043110C" w:rsidP="006319BE">
            <w:pPr>
              <w:numPr>
                <w:ilvl w:val="0"/>
                <w:numId w:val="3"/>
              </w:numPr>
              <w:spacing w:after="120"/>
              <w:ind w:left="274" w:hanging="27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Examples for menu application</w:t>
            </w:r>
            <w:r w:rsidR="00DA2D6A" w:rsidRPr="00C377B4">
              <w:rPr>
                <w:rFonts w:eastAsia="Times New Roman"/>
                <w:i/>
                <w:color w:val="000000"/>
              </w:rPr>
              <w:t>/ingredient substitution</w:t>
            </w:r>
          </w:p>
          <w:p w:rsidR="0043110C" w:rsidRPr="00C377B4" w:rsidRDefault="0043110C" w:rsidP="00882EF0">
            <w:pPr>
              <w:numPr>
                <w:ilvl w:val="0"/>
                <w:numId w:val="3"/>
              </w:numPr>
              <w:spacing w:after="120"/>
              <w:ind w:left="274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Value of the items to the quality of school menus</w:t>
            </w:r>
          </w:p>
        </w:tc>
        <w:tc>
          <w:tcPr>
            <w:tcW w:w="2923" w:type="dxa"/>
          </w:tcPr>
          <w:p w:rsidR="001A3B05" w:rsidRPr="00C377B4" w:rsidRDefault="0043110C" w:rsidP="001A3B05">
            <w:pPr>
              <w:numPr>
                <w:ilvl w:val="0"/>
                <w:numId w:val="4"/>
              </w:numPr>
              <w:spacing w:after="120"/>
              <w:ind w:left="231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 xml:space="preserve">Compile a list of WA/NW </w:t>
            </w:r>
            <w:r w:rsidR="001A3B05" w:rsidRPr="00C377B4">
              <w:rPr>
                <w:rFonts w:eastAsia="Times New Roman"/>
                <w:i/>
                <w:color w:val="000000"/>
              </w:rPr>
              <w:t>produce/product items</w:t>
            </w:r>
          </w:p>
          <w:p w:rsidR="0043110C" w:rsidRPr="00C377B4" w:rsidRDefault="00DA4921" w:rsidP="006319BE">
            <w:pPr>
              <w:numPr>
                <w:ilvl w:val="0"/>
                <w:numId w:val="4"/>
              </w:numPr>
              <w:spacing w:after="120"/>
              <w:ind w:left="231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 xml:space="preserve">Compile a list of </w:t>
            </w:r>
            <w:r w:rsidR="0043110C" w:rsidRPr="00C377B4">
              <w:rPr>
                <w:rFonts w:eastAsia="Times New Roman"/>
                <w:i/>
                <w:color w:val="000000"/>
              </w:rPr>
              <w:t>each items menu application</w:t>
            </w:r>
            <w:r w:rsidR="00DA2D6A" w:rsidRPr="00C377B4">
              <w:rPr>
                <w:rFonts w:eastAsia="Times New Roman"/>
                <w:i/>
                <w:color w:val="000000"/>
              </w:rPr>
              <w:t xml:space="preserve"> or ingredient substitutions</w:t>
            </w:r>
          </w:p>
          <w:p w:rsidR="00DA4921" w:rsidRPr="00C377B4" w:rsidRDefault="00882EF0" w:rsidP="00882EF0">
            <w:pPr>
              <w:numPr>
                <w:ilvl w:val="0"/>
                <w:numId w:val="4"/>
              </w:numPr>
              <w:spacing w:after="120"/>
              <w:ind w:left="231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V</w:t>
            </w:r>
            <w:r w:rsidR="00DA4921" w:rsidRPr="00C377B4">
              <w:rPr>
                <w:rFonts w:eastAsia="Times New Roman"/>
                <w:i/>
                <w:color w:val="000000"/>
              </w:rPr>
              <w:t>alue information</w:t>
            </w:r>
          </w:p>
        </w:tc>
        <w:tc>
          <w:tcPr>
            <w:tcW w:w="2924" w:type="dxa"/>
          </w:tcPr>
          <w:p w:rsidR="00583999" w:rsidRPr="00C377B4" w:rsidRDefault="00583999" w:rsidP="0027660A">
            <w:pPr>
              <w:numPr>
                <w:ilvl w:val="0"/>
                <w:numId w:val="2"/>
              </w:numPr>
              <w:spacing w:after="120"/>
              <w:ind w:left="278" w:hanging="278"/>
              <w:cnfStyle w:val="000000100000"/>
              <w:rPr>
                <w:rFonts w:eastAsia="Times New Roman"/>
                <w:color w:val="000000"/>
              </w:rPr>
            </w:pPr>
          </w:p>
        </w:tc>
      </w:tr>
      <w:tr w:rsidR="00944656" w:rsidRPr="00C377B4" w:rsidTr="00C377B4">
        <w:trPr>
          <w:cnfStyle w:val="000000010000"/>
        </w:trPr>
        <w:tc>
          <w:tcPr>
            <w:cnfStyle w:val="001000000000"/>
            <w:tcW w:w="2923" w:type="dxa"/>
          </w:tcPr>
          <w:p w:rsidR="00944656" w:rsidRPr="00C377B4" w:rsidRDefault="00944656" w:rsidP="00DF44E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944656" w:rsidRPr="00C377B4" w:rsidRDefault="0021638D" w:rsidP="00882EF0">
            <w:pPr>
              <w:numPr>
                <w:ilvl w:val="0"/>
                <w:numId w:val="1"/>
              </w:numPr>
              <w:ind w:left="317" w:hanging="270"/>
              <w:cnfStyle w:val="00000001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Analyze portion costs of products throughout a school year, and compare costs of products in different forms and from dif</w:t>
            </w:r>
            <w:r w:rsidR="00884C2F" w:rsidRPr="00C377B4">
              <w:rPr>
                <w:rFonts w:eastAsia="Times New Roman"/>
                <w:i/>
                <w:color w:val="000000"/>
              </w:rPr>
              <w:t>ferent sources</w:t>
            </w:r>
          </w:p>
        </w:tc>
        <w:tc>
          <w:tcPr>
            <w:tcW w:w="2923" w:type="dxa"/>
          </w:tcPr>
          <w:p w:rsidR="009B6CF6" w:rsidRPr="00C377B4" w:rsidRDefault="009B6CF6" w:rsidP="006319BE">
            <w:pPr>
              <w:numPr>
                <w:ilvl w:val="0"/>
                <w:numId w:val="5"/>
              </w:numPr>
              <w:spacing w:after="120"/>
              <w:ind w:left="274" w:hanging="274"/>
              <w:cnfStyle w:val="00000001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 xml:space="preserve">Price for each produce item and daily produce/menu cost </w:t>
            </w:r>
          </w:p>
          <w:p w:rsidR="00FA455C" w:rsidRPr="00C377B4" w:rsidRDefault="0021638D" w:rsidP="006319BE">
            <w:pPr>
              <w:numPr>
                <w:ilvl w:val="0"/>
                <w:numId w:val="5"/>
              </w:numPr>
              <w:spacing w:after="120"/>
              <w:ind w:left="274" w:hanging="274"/>
              <w:cnfStyle w:val="00000001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 xml:space="preserve">Portion costs of </w:t>
            </w:r>
            <w:r w:rsidR="00BD7844" w:rsidRPr="00C377B4">
              <w:rPr>
                <w:rFonts w:eastAsia="Times New Roman"/>
                <w:i/>
                <w:color w:val="000000"/>
              </w:rPr>
              <w:t>produce/products currently used</w:t>
            </w:r>
          </w:p>
          <w:p w:rsidR="00D81273" w:rsidRPr="00C377B4" w:rsidRDefault="0021638D" w:rsidP="00BD7844">
            <w:pPr>
              <w:numPr>
                <w:ilvl w:val="0"/>
                <w:numId w:val="5"/>
              </w:numPr>
              <w:spacing w:after="120"/>
              <w:ind w:left="274" w:hanging="274"/>
              <w:cnfStyle w:val="00000001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Portion costs of produce/products</w:t>
            </w:r>
          </w:p>
        </w:tc>
        <w:tc>
          <w:tcPr>
            <w:tcW w:w="2923" w:type="dxa"/>
          </w:tcPr>
          <w:p w:rsidR="009B6CF6" w:rsidRPr="00C377B4" w:rsidRDefault="009B6CF6" w:rsidP="006319BE">
            <w:pPr>
              <w:numPr>
                <w:ilvl w:val="0"/>
                <w:numId w:val="6"/>
              </w:numPr>
              <w:spacing w:after="120"/>
              <w:ind w:left="231" w:hanging="274"/>
              <w:cnfStyle w:val="00000001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Compile</w:t>
            </w:r>
            <w:r w:rsidR="00573772" w:rsidRPr="00C377B4">
              <w:rPr>
                <w:rFonts w:eastAsia="Times New Roman"/>
                <w:i/>
                <w:color w:val="000000"/>
              </w:rPr>
              <w:t xml:space="preserve"> </w:t>
            </w:r>
            <w:r w:rsidRPr="00C377B4">
              <w:rPr>
                <w:rFonts w:eastAsia="Times New Roman"/>
                <w:i/>
                <w:color w:val="000000"/>
              </w:rPr>
              <w:t>a list of price for each produce item and daily produce/menu cost</w:t>
            </w:r>
          </w:p>
          <w:p w:rsidR="00573772" w:rsidRPr="00C377B4" w:rsidRDefault="0021638D" w:rsidP="006319BE">
            <w:pPr>
              <w:numPr>
                <w:ilvl w:val="0"/>
                <w:numId w:val="6"/>
              </w:numPr>
              <w:spacing w:after="120"/>
              <w:ind w:left="231" w:hanging="274"/>
              <w:cnfStyle w:val="00000001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Compile a list of portion costs of produce/products</w:t>
            </w:r>
          </w:p>
          <w:p w:rsidR="0092751C" w:rsidRPr="00C377B4" w:rsidRDefault="00D81273" w:rsidP="00BD7844">
            <w:pPr>
              <w:numPr>
                <w:ilvl w:val="0"/>
                <w:numId w:val="6"/>
              </w:numPr>
              <w:spacing w:after="120"/>
              <w:ind w:left="231" w:hanging="274"/>
              <w:cnfStyle w:val="00000001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Compile a list of portion costs of produce/products</w:t>
            </w:r>
          </w:p>
        </w:tc>
        <w:tc>
          <w:tcPr>
            <w:tcW w:w="2924" w:type="dxa"/>
          </w:tcPr>
          <w:p w:rsidR="009B6CF6" w:rsidRPr="00C377B4" w:rsidRDefault="009B6CF6" w:rsidP="00BD7844">
            <w:pPr>
              <w:spacing w:after="120"/>
              <w:cnfStyle w:val="000000010000"/>
              <w:rPr>
                <w:rFonts w:eastAsia="Times New Roman"/>
                <w:color w:val="000000"/>
              </w:rPr>
            </w:pPr>
          </w:p>
        </w:tc>
      </w:tr>
      <w:tr w:rsidR="00944656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944656" w:rsidRPr="00C377B4" w:rsidRDefault="00944656" w:rsidP="00DF44E2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944656" w:rsidRPr="00C377B4" w:rsidRDefault="00480EF8" w:rsidP="00BD7844">
            <w:pPr>
              <w:numPr>
                <w:ilvl w:val="0"/>
                <w:numId w:val="1"/>
              </w:numPr>
              <w:ind w:left="317" w:hanging="27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Identify  and outreach to qualified vendors that are currently serving or have expressed interest in serving school districts in WA/NW</w:t>
            </w:r>
          </w:p>
        </w:tc>
        <w:tc>
          <w:tcPr>
            <w:tcW w:w="2923" w:type="dxa"/>
          </w:tcPr>
          <w:p w:rsidR="00944656" w:rsidRPr="00C377B4" w:rsidRDefault="00480EF8" w:rsidP="00C42812">
            <w:pPr>
              <w:numPr>
                <w:ilvl w:val="0"/>
                <w:numId w:val="7"/>
              </w:numPr>
              <w:spacing w:after="120"/>
              <w:ind w:left="274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Criteria for vendors (food safety, distrib</w:t>
            </w:r>
            <w:r w:rsidR="00BD7844" w:rsidRPr="00C377B4">
              <w:rPr>
                <w:rFonts w:eastAsia="Times New Roman"/>
                <w:i/>
                <w:color w:val="000000"/>
              </w:rPr>
              <w:t>ution</w:t>
            </w:r>
            <w:r w:rsidRPr="00C377B4">
              <w:rPr>
                <w:rFonts w:eastAsia="Times New Roman"/>
                <w:i/>
                <w:color w:val="000000"/>
              </w:rPr>
              <w:t xml:space="preserve"> and volume, </w:t>
            </w:r>
            <w:r w:rsidR="005703E4" w:rsidRPr="00C377B4">
              <w:rPr>
                <w:rFonts w:eastAsia="Times New Roman"/>
                <w:i/>
                <w:color w:val="000000"/>
              </w:rPr>
              <w:t>etc.)</w:t>
            </w:r>
            <w:r w:rsidRPr="00C377B4">
              <w:rPr>
                <w:rFonts w:eastAsia="Times New Roman"/>
                <w:i/>
                <w:color w:val="000000"/>
              </w:rPr>
              <w:t>.</w:t>
            </w:r>
          </w:p>
          <w:p w:rsidR="00480EF8" w:rsidRPr="00C377B4" w:rsidRDefault="00480EF8" w:rsidP="00C42812">
            <w:pPr>
              <w:numPr>
                <w:ilvl w:val="0"/>
                <w:numId w:val="7"/>
              </w:numPr>
              <w:spacing w:after="120"/>
              <w:ind w:left="274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Vendors identified</w:t>
            </w:r>
          </w:p>
          <w:p w:rsidR="00480EF8" w:rsidRPr="00C377B4" w:rsidRDefault="00480EF8" w:rsidP="00C42812">
            <w:pPr>
              <w:numPr>
                <w:ilvl w:val="0"/>
                <w:numId w:val="7"/>
              </w:numPr>
              <w:spacing w:after="120"/>
              <w:ind w:left="274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Vendors reached</w:t>
            </w:r>
          </w:p>
          <w:p w:rsidR="00480EF8" w:rsidRPr="00C377B4" w:rsidRDefault="00480EF8" w:rsidP="00C42812">
            <w:pPr>
              <w:numPr>
                <w:ilvl w:val="0"/>
                <w:numId w:val="7"/>
              </w:numPr>
              <w:spacing w:after="120"/>
              <w:ind w:left="274" w:hanging="274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Expressed challenges and barriers to serving by the vendors – document</w:t>
            </w:r>
          </w:p>
        </w:tc>
        <w:tc>
          <w:tcPr>
            <w:tcW w:w="2923" w:type="dxa"/>
          </w:tcPr>
          <w:p w:rsidR="00BD7844" w:rsidRPr="00C377B4" w:rsidRDefault="00480EF8" w:rsidP="00C42812">
            <w:pPr>
              <w:numPr>
                <w:ilvl w:val="0"/>
                <w:numId w:val="22"/>
              </w:numPr>
              <w:spacing w:after="120"/>
              <w:ind w:left="230" w:hanging="23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Clear criteria definitions written up</w:t>
            </w:r>
          </w:p>
          <w:p w:rsidR="00480EF8" w:rsidRPr="00C377B4" w:rsidRDefault="00480EF8" w:rsidP="00C42812">
            <w:pPr>
              <w:numPr>
                <w:ilvl w:val="0"/>
                <w:numId w:val="22"/>
              </w:numPr>
              <w:spacing w:after="120"/>
              <w:ind w:left="230" w:hanging="23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>Contact the ven</w:t>
            </w:r>
            <w:r w:rsidR="00BD7844" w:rsidRPr="00C377B4">
              <w:rPr>
                <w:rFonts w:eastAsia="Times New Roman"/>
                <w:i/>
                <w:color w:val="000000"/>
              </w:rPr>
              <w:t>dors to assess their interest, capacity, and commitment</w:t>
            </w:r>
          </w:p>
          <w:p w:rsidR="00480EF8" w:rsidRPr="00C377B4" w:rsidRDefault="00480EF8" w:rsidP="00C42812">
            <w:pPr>
              <w:numPr>
                <w:ilvl w:val="0"/>
                <w:numId w:val="22"/>
              </w:numPr>
              <w:spacing w:after="120"/>
              <w:ind w:left="230" w:hanging="23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Times New Roman"/>
                <w:i/>
                <w:color w:val="000000"/>
              </w:rPr>
              <w:t xml:space="preserve">Compile a list of </w:t>
            </w:r>
            <w:r w:rsidR="00BD7844" w:rsidRPr="00C377B4">
              <w:rPr>
                <w:rFonts w:eastAsia="Times New Roman"/>
                <w:i/>
                <w:color w:val="000000"/>
              </w:rPr>
              <w:t>vendors w/ capacity</w:t>
            </w:r>
          </w:p>
          <w:p w:rsidR="00480EF8" w:rsidRPr="00C377B4" w:rsidRDefault="00480EF8" w:rsidP="00C42812">
            <w:pPr>
              <w:numPr>
                <w:ilvl w:val="0"/>
                <w:numId w:val="22"/>
              </w:numPr>
              <w:spacing w:after="120"/>
              <w:ind w:left="230" w:hanging="230"/>
              <w:cnfStyle w:val="000000100000"/>
              <w:rPr>
                <w:rFonts w:eastAsia="Times New Roman"/>
                <w:i/>
                <w:color w:val="000000"/>
              </w:rPr>
            </w:pPr>
            <w:r w:rsidRPr="00C377B4">
              <w:rPr>
                <w:rFonts w:eastAsia="Cambria" w:cs="Cambria"/>
                <w:i/>
                <w:color w:val="000000"/>
              </w:rPr>
              <w:t>Compile a summary of challenges &amp; barriers</w:t>
            </w:r>
          </w:p>
        </w:tc>
        <w:tc>
          <w:tcPr>
            <w:tcW w:w="2924" w:type="dxa"/>
          </w:tcPr>
          <w:p w:rsidR="00480EF8" w:rsidRPr="00C377B4" w:rsidRDefault="004F6941" w:rsidP="00BD7844">
            <w:pPr>
              <w:spacing w:after="60"/>
              <w:ind w:firstLine="0"/>
              <w:cnfStyle w:val="000000100000"/>
              <w:rPr>
                <w:rFonts w:eastAsia="Times New Roman"/>
                <w:color w:val="000000"/>
              </w:rPr>
            </w:pPr>
            <w:r w:rsidRPr="00C377B4"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:rsidR="00A84F65" w:rsidRPr="00863CFC" w:rsidRDefault="00A84F65"/>
    <w:tbl>
      <w:tblPr>
        <w:tblStyle w:val="LightGrid-Accent1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A84F65" w:rsidRPr="00C377B4" w:rsidTr="00C377B4">
        <w:trPr>
          <w:cnfStyle w:val="100000000000"/>
        </w:trPr>
        <w:tc>
          <w:tcPr>
            <w:cnfStyle w:val="001000000000"/>
            <w:tcW w:w="2923" w:type="dxa"/>
            <w:vAlign w:val="center"/>
          </w:tcPr>
          <w:p w:rsidR="00A84F65" w:rsidRPr="00C377B4" w:rsidRDefault="00A84F65" w:rsidP="00C377B4">
            <w:pPr>
              <w:jc w:val="center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lastRenderedPageBreak/>
              <w:t>GOAL 2</w:t>
            </w:r>
          </w:p>
        </w:tc>
        <w:tc>
          <w:tcPr>
            <w:tcW w:w="2923" w:type="dxa"/>
            <w:vAlign w:val="center"/>
          </w:tcPr>
          <w:p w:rsidR="00A84F65" w:rsidRPr="00C377B4" w:rsidRDefault="00A84F65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Identified Action</w:t>
            </w:r>
          </w:p>
        </w:tc>
        <w:tc>
          <w:tcPr>
            <w:tcW w:w="2923" w:type="dxa"/>
            <w:vAlign w:val="center"/>
          </w:tcPr>
          <w:p w:rsidR="00A84F65" w:rsidRPr="00C377B4" w:rsidRDefault="00A84F65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Outcome to Evaluate</w:t>
            </w:r>
          </w:p>
        </w:tc>
        <w:tc>
          <w:tcPr>
            <w:tcW w:w="2923" w:type="dxa"/>
            <w:vAlign w:val="center"/>
          </w:tcPr>
          <w:p w:rsidR="00A84F65" w:rsidRPr="00C377B4" w:rsidRDefault="00A84F65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Actions Completed</w:t>
            </w:r>
          </w:p>
          <w:p w:rsidR="00A84F65" w:rsidRPr="00C377B4" w:rsidRDefault="00A84F65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or In Process</w:t>
            </w:r>
          </w:p>
        </w:tc>
        <w:tc>
          <w:tcPr>
            <w:tcW w:w="2924" w:type="dxa"/>
            <w:vAlign w:val="center"/>
          </w:tcPr>
          <w:p w:rsidR="00A84F65" w:rsidRPr="00C377B4" w:rsidRDefault="00A84F65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Projects</w:t>
            </w:r>
          </w:p>
        </w:tc>
      </w:tr>
      <w:tr w:rsidR="00A84F65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A84F65" w:rsidRPr="00C377B4" w:rsidRDefault="00A84F65" w:rsidP="003D6AF1">
            <w:pPr>
              <w:ind w:firstLine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A84F65" w:rsidRPr="00C377B4" w:rsidRDefault="00A84F65" w:rsidP="009F196A">
            <w:pPr>
              <w:numPr>
                <w:ilvl w:val="1"/>
                <w:numId w:val="5"/>
              </w:numPr>
              <w:spacing w:after="120"/>
              <w:ind w:left="317" w:hanging="274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443EF6" w:rsidRPr="00C377B4" w:rsidRDefault="00443EF6" w:rsidP="00C42812">
            <w:pPr>
              <w:numPr>
                <w:ilvl w:val="0"/>
                <w:numId w:val="8"/>
              </w:numPr>
              <w:spacing w:after="120"/>
              <w:ind w:left="274" w:hanging="274"/>
              <w:cnfStyle w:val="000000100000"/>
              <w:rPr>
                <w:rFonts w:eastAsia="Times New Roman"/>
                <w:color w:val="000000"/>
              </w:rPr>
            </w:pPr>
            <w:r w:rsidRPr="00C377B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923" w:type="dxa"/>
          </w:tcPr>
          <w:p w:rsidR="00993F99" w:rsidRPr="00C377B4" w:rsidRDefault="00993F99" w:rsidP="00C42812">
            <w:pPr>
              <w:numPr>
                <w:ilvl w:val="0"/>
                <w:numId w:val="9"/>
              </w:numPr>
              <w:spacing w:after="120"/>
              <w:ind w:left="230" w:hanging="23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A84F65" w:rsidRPr="00C377B4" w:rsidRDefault="00A84F65" w:rsidP="00C42812">
            <w:pPr>
              <w:numPr>
                <w:ilvl w:val="0"/>
                <w:numId w:val="10"/>
              </w:numPr>
              <w:spacing w:after="120"/>
              <w:ind w:left="101" w:hanging="187"/>
              <w:cnfStyle w:val="000000100000"/>
              <w:rPr>
                <w:rFonts w:eastAsia="Times New Roman"/>
                <w:color w:val="000000"/>
              </w:rPr>
            </w:pPr>
          </w:p>
        </w:tc>
      </w:tr>
      <w:tr w:rsidR="00A84F65" w:rsidRPr="00C377B4" w:rsidTr="00C377B4">
        <w:trPr>
          <w:cnfStyle w:val="000000010000"/>
        </w:trPr>
        <w:tc>
          <w:tcPr>
            <w:cnfStyle w:val="001000000000"/>
            <w:tcW w:w="2923" w:type="dxa"/>
          </w:tcPr>
          <w:p w:rsidR="00A84F65" w:rsidRPr="00C377B4" w:rsidRDefault="00A84F65" w:rsidP="00B62721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A84F65" w:rsidRPr="00C377B4" w:rsidRDefault="00A84F65" w:rsidP="00B62721">
            <w:pPr>
              <w:numPr>
                <w:ilvl w:val="1"/>
                <w:numId w:val="5"/>
              </w:numPr>
              <w:ind w:left="317" w:hanging="27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CC7ED8" w:rsidRPr="00C377B4" w:rsidRDefault="00CC7ED8" w:rsidP="00C42812">
            <w:pPr>
              <w:numPr>
                <w:ilvl w:val="0"/>
                <w:numId w:val="11"/>
              </w:numPr>
              <w:spacing w:after="120"/>
              <w:ind w:left="274" w:hanging="274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CC7ED8" w:rsidRPr="00C377B4" w:rsidRDefault="00CC7ED8" w:rsidP="00C42812">
            <w:pPr>
              <w:numPr>
                <w:ilvl w:val="0"/>
                <w:numId w:val="12"/>
              </w:numPr>
              <w:spacing w:after="120"/>
              <w:ind w:left="230" w:hanging="23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A84F65" w:rsidRPr="00C377B4" w:rsidRDefault="00A84F65" w:rsidP="00C42812">
            <w:pPr>
              <w:numPr>
                <w:ilvl w:val="0"/>
                <w:numId w:val="10"/>
              </w:numPr>
              <w:ind w:left="98" w:hanging="180"/>
              <w:cnfStyle w:val="000000010000"/>
              <w:rPr>
                <w:rFonts w:eastAsia="Times New Roman"/>
                <w:color w:val="000000"/>
              </w:rPr>
            </w:pPr>
          </w:p>
        </w:tc>
      </w:tr>
      <w:tr w:rsidR="00A84F65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A84F65" w:rsidRPr="00C377B4" w:rsidRDefault="00A84F65" w:rsidP="00B62721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A84F65" w:rsidRPr="00C377B4" w:rsidRDefault="00A84F65" w:rsidP="00B62721">
            <w:pPr>
              <w:numPr>
                <w:ilvl w:val="1"/>
                <w:numId w:val="5"/>
              </w:numPr>
              <w:ind w:left="317" w:hanging="27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A84F65" w:rsidRPr="00C377B4" w:rsidRDefault="00A84F65" w:rsidP="00C42812">
            <w:pPr>
              <w:numPr>
                <w:ilvl w:val="0"/>
                <w:numId w:val="13"/>
              </w:numPr>
              <w:ind w:left="274" w:hanging="27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A84F65" w:rsidRPr="00C377B4" w:rsidRDefault="00A84F65" w:rsidP="00C42812">
            <w:pPr>
              <w:numPr>
                <w:ilvl w:val="0"/>
                <w:numId w:val="23"/>
              </w:numPr>
              <w:ind w:left="231" w:hanging="231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A84F65" w:rsidRPr="00C377B4" w:rsidRDefault="00A84F65" w:rsidP="00C42812">
            <w:pPr>
              <w:numPr>
                <w:ilvl w:val="0"/>
                <w:numId w:val="10"/>
              </w:numPr>
              <w:spacing w:after="120"/>
              <w:ind w:left="101" w:hanging="187"/>
              <w:cnfStyle w:val="000000100000"/>
              <w:rPr>
                <w:rFonts w:eastAsia="Cambria" w:cs="Cambria"/>
                <w:color w:val="0000FF"/>
              </w:rPr>
            </w:pPr>
          </w:p>
        </w:tc>
      </w:tr>
      <w:tr w:rsidR="00A84F65" w:rsidRPr="00C377B4" w:rsidTr="00C377B4">
        <w:trPr>
          <w:cnfStyle w:val="000000010000"/>
        </w:trPr>
        <w:tc>
          <w:tcPr>
            <w:cnfStyle w:val="001000000000"/>
            <w:tcW w:w="2923" w:type="dxa"/>
          </w:tcPr>
          <w:p w:rsidR="00A84F65" w:rsidRPr="00C377B4" w:rsidRDefault="00A84F65" w:rsidP="00B62721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A84F65" w:rsidRPr="00C377B4" w:rsidRDefault="00A84F65" w:rsidP="00B62721">
            <w:pPr>
              <w:numPr>
                <w:ilvl w:val="1"/>
                <w:numId w:val="5"/>
              </w:numPr>
              <w:ind w:left="317" w:hanging="27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FC3A52" w:rsidRPr="00C377B4" w:rsidRDefault="00FC3A52" w:rsidP="00C42812">
            <w:pPr>
              <w:numPr>
                <w:ilvl w:val="0"/>
                <w:numId w:val="14"/>
              </w:numPr>
              <w:spacing w:after="120"/>
              <w:ind w:left="274" w:hanging="274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A84F65" w:rsidRPr="00C377B4" w:rsidRDefault="00A84F65" w:rsidP="00B62721">
            <w:pPr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A84F65" w:rsidRPr="00C377B4" w:rsidRDefault="00A84F65" w:rsidP="00C42812">
            <w:pPr>
              <w:numPr>
                <w:ilvl w:val="0"/>
                <w:numId w:val="28"/>
              </w:numPr>
              <w:ind w:left="98" w:hanging="180"/>
              <w:cnfStyle w:val="000000010000"/>
              <w:rPr>
                <w:rFonts w:eastAsia="Times New Roman"/>
                <w:color w:val="000000"/>
              </w:rPr>
            </w:pPr>
          </w:p>
        </w:tc>
      </w:tr>
    </w:tbl>
    <w:p w:rsidR="005C3578" w:rsidRPr="00863CFC" w:rsidRDefault="005C3578" w:rsidP="00C42812">
      <w:pPr>
        <w:tabs>
          <w:tab w:val="left" w:pos="2760"/>
        </w:tabs>
        <w:ind w:firstLine="0"/>
      </w:pPr>
    </w:p>
    <w:p w:rsidR="00DF44E2" w:rsidRPr="00863CFC" w:rsidRDefault="00DF44E2" w:rsidP="005C3578">
      <w:pPr>
        <w:tabs>
          <w:tab w:val="left" w:pos="2760"/>
        </w:tabs>
      </w:pPr>
    </w:p>
    <w:tbl>
      <w:tblPr>
        <w:tblStyle w:val="LightGrid-Accent1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DF44E2" w:rsidRPr="00C377B4" w:rsidTr="00C377B4">
        <w:trPr>
          <w:cnfStyle w:val="100000000000"/>
        </w:trPr>
        <w:tc>
          <w:tcPr>
            <w:cnfStyle w:val="001000000000"/>
            <w:tcW w:w="2923" w:type="dxa"/>
            <w:vAlign w:val="center"/>
          </w:tcPr>
          <w:p w:rsidR="00DF44E2" w:rsidRPr="00C377B4" w:rsidRDefault="00DF44E2" w:rsidP="00C377B4">
            <w:pPr>
              <w:jc w:val="center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 xml:space="preserve">GOAL </w:t>
            </w:r>
            <w:r w:rsidR="00FC3A52" w:rsidRPr="00C377B4">
              <w:rPr>
                <w:rFonts w:asciiTheme="minorHAnsi" w:eastAsia="Times New Roman" w:hAnsiTheme="minorHAnsi"/>
                <w:color w:val="365F91" w:themeColor="accent1" w:themeShade="BF"/>
              </w:rPr>
              <w:t>3</w:t>
            </w:r>
          </w:p>
        </w:tc>
        <w:tc>
          <w:tcPr>
            <w:tcW w:w="2923" w:type="dxa"/>
            <w:vAlign w:val="center"/>
          </w:tcPr>
          <w:p w:rsidR="00DF44E2" w:rsidRPr="00C377B4" w:rsidRDefault="00DF44E2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Identified Action</w:t>
            </w:r>
          </w:p>
        </w:tc>
        <w:tc>
          <w:tcPr>
            <w:tcW w:w="2923" w:type="dxa"/>
            <w:vAlign w:val="center"/>
          </w:tcPr>
          <w:p w:rsidR="00DF44E2" w:rsidRPr="00C377B4" w:rsidRDefault="00DF44E2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Outcome to Evaluate</w:t>
            </w:r>
          </w:p>
        </w:tc>
        <w:tc>
          <w:tcPr>
            <w:tcW w:w="2923" w:type="dxa"/>
            <w:vAlign w:val="center"/>
          </w:tcPr>
          <w:p w:rsidR="00DF44E2" w:rsidRPr="00C377B4" w:rsidRDefault="00DF44E2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Actions Completed</w:t>
            </w:r>
          </w:p>
          <w:p w:rsidR="00DF44E2" w:rsidRPr="00C377B4" w:rsidRDefault="00DF44E2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or In Process</w:t>
            </w:r>
          </w:p>
        </w:tc>
        <w:tc>
          <w:tcPr>
            <w:tcW w:w="2924" w:type="dxa"/>
            <w:vAlign w:val="center"/>
          </w:tcPr>
          <w:p w:rsidR="00DF44E2" w:rsidRPr="00C377B4" w:rsidRDefault="00DF44E2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Projects</w:t>
            </w:r>
          </w:p>
        </w:tc>
      </w:tr>
      <w:tr w:rsidR="00DF44E2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DF44E2" w:rsidRPr="00C377B4" w:rsidRDefault="00DF44E2" w:rsidP="003D6AF1">
            <w:pPr>
              <w:ind w:firstLine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DF44E2" w:rsidRPr="00C377B4" w:rsidRDefault="00DF44E2" w:rsidP="009A4553">
            <w:pPr>
              <w:numPr>
                <w:ilvl w:val="1"/>
                <w:numId w:val="4"/>
              </w:numPr>
              <w:ind w:left="317" w:hanging="27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095E5C" w:rsidRPr="00C377B4" w:rsidRDefault="00095E5C" w:rsidP="00C42812">
            <w:pPr>
              <w:numPr>
                <w:ilvl w:val="0"/>
                <w:numId w:val="15"/>
              </w:numPr>
              <w:spacing w:after="120"/>
              <w:ind w:left="274" w:hanging="274"/>
              <w:cnfStyle w:val="000000100000"/>
              <w:rPr>
                <w:rFonts w:eastAsia="Times New Roman"/>
                <w:color w:val="000000"/>
              </w:rPr>
            </w:pPr>
            <w:r w:rsidRPr="00C377B4">
              <w:rPr>
                <w:rFonts w:eastAsia="Cambria" w:cs="Cambria"/>
                <w:color w:val="000000"/>
              </w:rPr>
              <w:t xml:space="preserve"> </w:t>
            </w:r>
          </w:p>
        </w:tc>
        <w:tc>
          <w:tcPr>
            <w:tcW w:w="2923" w:type="dxa"/>
          </w:tcPr>
          <w:p w:rsidR="0029192A" w:rsidRPr="00C377B4" w:rsidRDefault="0029192A" w:rsidP="00C42812">
            <w:pPr>
              <w:numPr>
                <w:ilvl w:val="0"/>
                <w:numId w:val="16"/>
              </w:numPr>
              <w:spacing w:after="120"/>
              <w:ind w:left="230" w:hanging="23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DF44E2" w:rsidRPr="00C377B4" w:rsidRDefault="00DF44E2" w:rsidP="00C42812">
            <w:pPr>
              <w:numPr>
                <w:ilvl w:val="0"/>
                <w:numId w:val="10"/>
              </w:numPr>
              <w:spacing w:after="120"/>
              <w:ind w:left="187" w:hanging="187"/>
              <w:cnfStyle w:val="000000100000"/>
              <w:rPr>
                <w:rFonts w:eastAsia="Times New Roman"/>
                <w:color w:val="000000"/>
              </w:rPr>
            </w:pPr>
          </w:p>
        </w:tc>
      </w:tr>
      <w:tr w:rsidR="00DF44E2" w:rsidRPr="00C377B4" w:rsidTr="00C377B4">
        <w:trPr>
          <w:cnfStyle w:val="000000010000"/>
        </w:trPr>
        <w:tc>
          <w:tcPr>
            <w:cnfStyle w:val="001000000000"/>
            <w:tcW w:w="2923" w:type="dxa"/>
          </w:tcPr>
          <w:p w:rsidR="00DF44E2" w:rsidRPr="00C377B4" w:rsidRDefault="00DF44E2" w:rsidP="009A4553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DF44E2" w:rsidRPr="00C377B4" w:rsidRDefault="00DF44E2" w:rsidP="009A4553">
            <w:pPr>
              <w:numPr>
                <w:ilvl w:val="1"/>
                <w:numId w:val="4"/>
              </w:numPr>
              <w:ind w:left="317" w:hanging="27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095E5C" w:rsidRPr="00C377B4" w:rsidRDefault="00095E5C" w:rsidP="00C42812">
            <w:pPr>
              <w:numPr>
                <w:ilvl w:val="0"/>
                <w:numId w:val="17"/>
              </w:numPr>
              <w:spacing w:after="120"/>
              <w:ind w:left="274" w:hanging="274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7231CE" w:rsidRPr="00C377B4" w:rsidRDefault="007231CE" w:rsidP="00C42812">
            <w:pPr>
              <w:numPr>
                <w:ilvl w:val="0"/>
                <w:numId w:val="18"/>
              </w:numPr>
              <w:spacing w:after="120"/>
              <w:ind w:left="230" w:hanging="23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DF44E2" w:rsidRPr="00C377B4" w:rsidRDefault="00DF44E2" w:rsidP="00C42812">
            <w:pPr>
              <w:numPr>
                <w:ilvl w:val="0"/>
                <w:numId w:val="10"/>
              </w:numPr>
              <w:spacing w:after="120"/>
              <w:ind w:left="187" w:hanging="187"/>
              <w:cnfStyle w:val="000000010000"/>
              <w:rPr>
                <w:rFonts w:eastAsia="Times New Roman"/>
                <w:color w:val="000000"/>
              </w:rPr>
            </w:pPr>
          </w:p>
        </w:tc>
      </w:tr>
      <w:tr w:rsidR="00DF44E2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DF44E2" w:rsidRPr="00C377B4" w:rsidRDefault="00DF44E2" w:rsidP="009A4553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DF44E2" w:rsidRPr="00C377B4" w:rsidRDefault="00DF44E2" w:rsidP="009A4553">
            <w:pPr>
              <w:numPr>
                <w:ilvl w:val="1"/>
                <w:numId w:val="4"/>
              </w:numPr>
              <w:ind w:left="317" w:hanging="27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5C7BD6" w:rsidRPr="00C377B4" w:rsidRDefault="005C7BD6" w:rsidP="00C42812">
            <w:pPr>
              <w:numPr>
                <w:ilvl w:val="0"/>
                <w:numId w:val="19"/>
              </w:numPr>
              <w:spacing w:after="120"/>
              <w:ind w:left="274" w:hanging="274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5C7BD6" w:rsidRPr="00C377B4" w:rsidRDefault="005C7BD6" w:rsidP="00C42812">
            <w:pPr>
              <w:numPr>
                <w:ilvl w:val="0"/>
                <w:numId w:val="24"/>
              </w:numPr>
              <w:spacing w:after="120"/>
              <w:ind w:left="230" w:hanging="23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CD7FC7" w:rsidRPr="00C377B4" w:rsidRDefault="00625667" w:rsidP="00C42812">
            <w:pPr>
              <w:numPr>
                <w:ilvl w:val="0"/>
                <w:numId w:val="10"/>
              </w:numPr>
              <w:spacing w:after="120"/>
              <w:ind w:left="187" w:hanging="187"/>
              <w:cnfStyle w:val="000000100000"/>
              <w:rPr>
                <w:rFonts w:eastAsia="Times New Roman"/>
                <w:color w:val="000000"/>
              </w:rPr>
            </w:pPr>
            <w:r w:rsidRPr="00C377B4">
              <w:rPr>
                <w:rFonts w:eastAsia="Cambria" w:cs="Cambria"/>
                <w:color w:val="000000"/>
              </w:rPr>
              <w:t xml:space="preserve"> </w:t>
            </w:r>
          </w:p>
        </w:tc>
      </w:tr>
      <w:tr w:rsidR="00DF44E2" w:rsidRPr="00C377B4" w:rsidTr="00C377B4">
        <w:trPr>
          <w:cnfStyle w:val="000000010000"/>
        </w:trPr>
        <w:tc>
          <w:tcPr>
            <w:cnfStyle w:val="001000000000"/>
            <w:tcW w:w="2923" w:type="dxa"/>
          </w:tcPr>
          <w:p w:rsidR="00DF44E2" w:rsidRPr="00C377B4" w:rsidRDefault="00DF44E2" w:rsidP="009A4553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DF44E2" w:rsidRPr="00C377B4" w:rsidRDefault="00DF44E2" w:rsidP="009A4553">
            <w:pPr>
              <w:numPr>
                <w:ilvl w:val="1"/>
                <w:numId w:val="4"/>
              </w:numPr>
              <w:ind w:left="317" w:hanging="27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3E017A" w:rsidRPr="00C377B4" w:rsidRDefault="003E017A" w:rsidP="00C42812">
            <w:pPr>
              <w:numPr>
                <w:ilvl w:val="0"/>
                <w:numId w:val="20"/>
              </w:numPr>
              <w:spacing w:after="120"/>
              <w:ind w:left="274" w:hanging="274"/>
              <w:cnfStyle w:val="000000010000"/>
              <w:rPr>
                <w:rFonts w:eastAsia="Times New Roman"/>
              </w:rPr>
            </w:pPr>
          </w:p>
        </w:tc>
        <w:tc>
          <w:tcPr>
            <w:tcW w:w="2923" w:type="dxa"/>
          </w:tcPr>
          <w:p w:rsidR="003E017A" w:rsidRPr="00C377B4" w:rsidRDefault="003E017A" w:rsidP="00C42812">
            <w:pPr>
              <w:numPr>
                <w:ilvl w:val="0"/>
                <w:numId w:val="21"/>
              </w:numPr>
              <w:spacing w:after="120"/>
              <w:ind w:left="230" w:hanging="23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DF44E2" w:rsidRPr="00C377B4" w:rsidRDefault="00DF44E2" w:rsidP="00C42812">
            <w:pPr>
              <w:numPr>
                <w:ilvl w:val="0"/>
                <w:numId w:val="10"/>
              </w:numPr>
              <w:spacing w:after="60"/>
              <w:ind w:left="187" w:hanging="187"/>
              <w:cnfStyle w:val="000000010000"/>
              <w:rPr>
                <w:rFonts w:eastAsia="Cambria" w:cs="Cambria"/>
                <w:color w:val="000000"/>
              </w:rPr>
            </w:pPr>
          </w:p>
        </w:tc>
      </w:tr>
    </w:tbl>
    <w:p w:rsidR="00034A60" w:rsidRDefault="00034A60" w:rsidP="003D6AF1">
      <w:pPr>
        <w:ind w:firstLine="0"/>
      </w:pPr>
    </w:p>
    <w:p w:rsidR="002E279D" w:rsidRDefault="002E279D" w:rsidP="003D6AF1">
      <w:pPr>
        <w:ind w:firstLine="0"/>
      </w:pPr>
    </w:p>
    <w:tbl>
      <w:tblPr>
        <w:tblStyle w:val="LightGrid-Accent1"/>
        <w:tblW w:w="0" w:type="auto"/>
        <w:tblLook w:val="04A0"/>
      </w:tblPr>
      <w:tblGrid>
        <w:gridCol w:w="2923"/>
        <w:gridCol w:w="2923"/>
        <w:gridCol w:w="2923"/>
        <w:gridCol w:w="2923"/>
        <w:gridCol w:w="2924"/>
      </w:tblGrid>
      <w:tr w:rsidR="002E279D" w:rsidRPr="00C377B4" w:rsidTr="00C377B4">
        <w:trPr>
          <w:cnfStyle w:val="100000000000"/>
        </w:trPr>
        <w:tc>
          <w:tcPr>
            <w:cnfStyle w:val="001000000000"/>
            <w:tcW w:w="2923" w:type="dxa"/>
            <w:vAlign w:val="center"/>
          </w:tcPr>
          <w:p w:rsidR="002E279D" w:rsidRPr="00C377B4" w:rsidRDefault="002E279D" w:rsidP="00C377B4">
            <w:pPr>
              <w:jc w:val="center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GOAL 4</w:t>
            </w:r>
          </w:p>
        </w:tc>
        <w:tc>
          <w:tcPr>
            <w:tcW w:w="2923" w:type="dxa"/>
            <w:vAlign w:val="center"/>
          </w:tcPr>
          <w:p w:rsidR="002E279D" w:rsidRPr="00C377B4" w:rsidRDefault="002E279D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Identified Action</w:t>
            </w:r>
          </w:p>
        </w:tc>
        <w:tc>
          <w:tcPr>
            <w:tcW w:w="2923" w:type="dxa"/>
            <w:vAlign w:val="center"/>
          </w:tcPr>
          <w:p w:rsidR="002E279D" w:rsidRPr="00C377B4" w:rsidRDefault="002E279D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Outcome to Evaluate</w:t>
            </w:r>
          </w:p>
        </w:tc>
        <w:tc>
          <w:tcPr>
            <w:tcW w:w="2923" w:type="dxa"/>
            <w:vAlign w:val="center"/>
          </w:tcPr>
          <w:p w:rsidR="002E279D" w:rsidRPr="00C377B4" w:rsidRDefault="002E279D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Actions Completed</w:t>
            </w:r>
          </w:p>
          <w:p w:rsidR="002E279D" w:rsidRPr="00C377B4" w:rsidRDefault="002E279D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or In Process</w:t>
            </w:r>
          </w:p>
        </w:tc>
        <w:tc>
          <w:tcPr>
            <w:tcW w:w="2924" w:type="dxa"/>
            <w:vAlign w:val="center"/>
          </w:tcPr>
          <w:p w:rsidR="002E279D" w:rsidRPr="00C377B4" w:rsidRDefault="002E279D" w:rsidP="00C377B4">
            <w:pPr>
              <w:jc w:val="center"/>
              <w:cnfStyle w:val="100000000000"/>
              <w:rPr>
                <w:rFonts w:asciiTheme="minorHAnsi" w:eastAsia="Times New Roman" w:hAnsiTheme="minorHAnsi"/>
                <w:color w:val="365F91" w:themeColor="accent1" w:themeShade="BF"/>
              </w:rPr>
            </w:pPr>
            <w:r w:rsidRPr="00C377B4">
              <w:rPr>
                <w:rFonts w:asciiTheme="minorHAnsi" w:eastAsia="Times New Roman" w:hAnsiTheme="minorHAnsi"/>
                <w:color w:val="365F91" w:themeColor="accent1" w:themeShade="BF"/>
              </w:rPr>
              <w:t>Projects</w:t>
            </w:r>
          </w:p>
        </w:tc>
      </w:tr>
      <w:tr w:rsidR="002E279D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2E279D" w:rsidRPr="00C377B4" w:rsidRDefault="002E279D" w:rsidP="002E279D">
            <w:pPr>
              <w:ind w:firstLine="0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2E279D">
            <w:pPr>
              <w:numPr>
                <w:ilvl w:val="1"/>
                <w:numId w:val="4"/>
              </w:numPr>
              <w:ind w:left="317" w:hanging="27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15"/>
              </w:numPr>
              <w:spacing w:after="120"/>
              <w:ind w:left="274" w:hanging="274"/>
              <w:cnfStyle w:val="000000100000"/>
              <w:rPr>
                <w:rFonts w:eastAsia="Times New Roman"/>
                <w:color w:val="000000"/>
              </w:rPr>
            </w:pPr>
            <w:r w:rsidRPr="00C377B4">
              <w:rPr>
                <w:rFonts w:eastAsia="Cambria" w:cs="Cambria"/>
                <w:color w:val="000000"/>
              </w:rPr>
              <w:t xml:space="preserve"> </w:t>
            </w: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16"/>
              </w:numPr>
              <w:spacing w:after="120"/>
              <w:ind w:left="230" w:hanging="23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2E279D" w:rsidRPr="00C377B4" w:rsidRDefault="002E279D" w:rsidP="00C42812">
            <w:pPr>
              <w:numPr>
                <w:ilvl w:val="0"/>
                <w:numId w:val="10"/>
              </w:numPr>
              <w:spacing w:after="120"/>
              <w:ind w:left="187" w:hanging="187"/>
              <w:cnfStyle w:val="000000100000"/>
              <w:rPr>
                <w:rFonts w:eastAsia="Times New Roman"/>
                <w:color w:val="000000"/>
              </w:rPr>
            </w:pPr>
          </w:p>
        </w:tc>
      </w:tr>
      <w:tr w:rsidR="002E279D" w:rsidRPr="00C377B4" w:rsidTr="00C377B4">
        <w:trPr>
          <w:cnfStyle w:val="000000010000"/>
        </w:trPr>
        <w:tc>
          <w:tcPr>
            <w:cnfStyle w:val="001000000000"/>
            <w:tcW w:w="2923" w:type="dxa"/>
          </w:tcPr>
          <w:p w:rsidR="002E279D" w:rsidRPr="00C377B4" w:rsidRDefault="002E279D" w:rsidP="002E279D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2E279D">
            <w:pPr>
              <w:numPr>
                <w:ilvl w:val="1"/>
                <w:numId w:val="4"/>
              </w:numPr>
              <w:ind w:left="317" w:hanging="27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17"/>
              </w:numPr>
              <w:spacing w:after="120"/>
              <w:ind w:left="274" w:hanging="274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18"/>
              </w:numPr>
              <w:spacing w:after="120"/>
              <w:ind w:left="230" w:hanging="23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2E279D" w:rsidRPr="00C377B4" w:rsidRDefault="002E279D" w:rsidP="00C42812">
            <w:pPr>
              <w:numPr>
                <w:ilvl w:val="0"/>
                <w:numId w:val="10"/>
              </w:numPr>
              <w:spacing w:after="120"/>
              <w:ind w:left="187" w:hanging="187"/>
              <w:cnfStyle w:val="000000010000"/>
              <w:rPr>
                <w:rFonts w:eastAsia="Times New Roman"/>
                <w:color w:val="000000"/>
              </w:rPr>
            </w:pPr>
          </w:p>
        </w:tc>
      </w:tr>
      <w:tr w:rsidR="002E279D" w:rsidRPr="00C377B4" w:rsidTr="00C377B4">
        <w:trPr>
          <w:cnfStyle w:val="000000100000"/>
        </w:trPr>
        <w:tc>
          <w:tcPr>
            <w:cnfStyle w:val="001000000000"/>
            <w:tcW w:w="2923" w:type="dxa"/>
          </w:tcPr>
          <w:p w:rsidR="002E279D" w:rsidRPr="00C377B4" w:rsidRDefault="002E279D" w:rsidP="002E279D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2E279D">
            <w:pPr>
              <w:numPr>
                <w:ilvl w:val="1"/>
                <w:numId w:val="4"/>
              </w:numPr>
              <w:ind w:left="317" w:hanging="27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19"/>
              </w:numPr>
              <w:spacing w:after="120"/>
              <w:ind w:left="274" w:hanging="274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24"/>
              </w:numPr>
              <w:spacing w:after="120"/>
              <w:ind w:left="230" w:hanging="230"/>
              <w:cnfStyle w:val="00000010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2E279D" w:rsidRPr="00C377B4" w:rsidRDefault="002E279D" w:rsidP="00C42812">
            <w:pPr>
              <w:numPr>
                <w:ilvl w:val="0"/>
                <w:numId w:val="10"/>
              </w:numPr>
              <w:spacing w:after="120"/>
              <w:ind w:left="187" w:hanging="187"/>
              <w:cnfStyle w:val="000000100000"/>
              <w:rPr>
                <w:rFonts w:eastAsia="Times New Roman"/>
                <w:color w:val="000000"/>
              </w:rPr>
            </w:pPr>
            <w:r w:rsidRPr="00C377B4">
              <w:rPr>
                <w:rFonts w:eastAsia="Cambria" w:cs="Cambria"/>
                <w:color w:val="000000"/>
              </w:rPr>
              <w:t xml:space="preserve"> </w:t>
            </w:r>
          </w:p>
        </w:tc>
      </w:tr>
      <w:tr w:rsidR="002E279D" w:rsidRPr="00C377B4" w:rsidTr="00C377B4">
        <w:trPr>
          <w:cnfStyle w:val="000000010000"/>
        </w:trPr>
        <w:tc>
          <w:tcPr>
            <w:cnfStyle w:val="001000000000"/>
            <w:tcW w:w="2923" w:type="dxa"/>
          </w:tcPr>
          <w:p w:rsidR="002E279D" w:rsidRPr="00C377B4" w:rsidRDefault="002E279D" w:rsidP="002E279D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2E279D">
            <w:pPr>
              <w:numPr>
                <w:ilvl w:val="1"/>
                <w:numId w:val="4"/>
              </w:numPr>
              <w:ind w:left="317" w:hanging="27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20"/>
              </w:numPr>
              <w:spacing w:after="120"/>
              <w:ind w:left="274" w:hanging="274"/>
              <w:cnfStyle w:val="000000010000"/>
              <w:rPr>
                <w:rFonts w:eastAsia="Times New Roman"/>
              </w:rPr>
            </w:pPr>
          </w:p>
        </w:tc>
        <w:tc>
          <w:tcPr>
            <w:tcW w:w="2923" w:type="dxa"/>
          </w:tcPr>
          <w:p w:rsidR="002E279D" w:rsidRPr="00C377B4" w:rsidRDefault="002E279D" w:rsidP="00C42812">
            <w:pPr>
              <w:numPr>
                <w:ilvl w:val="0"/>
                <w:numId w:val="21"/>
              </w:numPr>
              <w:spacing w:after="120"/>
              <w:ind w:left="230" w:hanging="230"/>
              <w:cnfStyle w:val="000000010000"/>
              <w:rPr>
                <w:rFonts w:eastAsia="Times New Roman"/>
                <w:color w:val="000000"/>
              </w:rPr>
            </w:pPr>
          </w:p>
        </w:tc>
        <w:tc>
          <w:tcPr>
            <w:tcW w:w="2924" w:type="dxa"/>
          </w:tcPr>
          <w:p w:rsidR="002E279D" w:rsidRPr="00C377B4" w:rsidRDefault="002E279D" w:rsidP="00C42812">
            <w:pPr>
              <w:numPr>
                <w:ilvl w:val="0"/>
                <w:numId w:val="10"/>
              </w:numPr>
              <w:spacing w:after="60"/>
              <w:ind w:left="187" w:hanging="187"/>
              <w:cnfStyle w:val="000000010000"/>
              <w:rPr>
                <w:rFonts w:eastAsia="Cambria" w:cs="Cambria"/>
                <w:color w:val="000000"/>
              </w:rPr>
            </w:pPr>
          </w:p>
        </w:tc>
      </w:tr>
    </w:tbl>
    <w:p w:rsidR="002E279D" w:rsidRPr="00863CFC" w:rsidRDefault="002E279D" w:rsidP="003D6AF1">
      <w:pPr>
        <w:ind w:firstLine="0"/>
      </w:pPr>
    </w:p>
    <w:p w:rsidR="00010115" w:rsidRDefault="00CC00E3" w:rsidP="002E279D">
      <w:pPr>
        <w:pStyle w:val="Heading2"/>
        <w:numPr>
          <w:ilvl w:val="0"/>
          <w:numId w:val="0"/>
        </w:numPr>
        <w:rPr>
          <w:rFonts w:asciiTheme="minorHAnsi" w:hAnsiTheme="minorHAnsi"/>
          <w:b/>
          <w:sz w:val="28"/>
          <w:szCs w:val="28"/>
        </w:rPr>
      </w:pPr>
      <w:r w:rsidRPr="00863CFC">
        <w:rPr>
          <w:rFonts w:asciiTheme="minorHAnsi" w:hAnsiTheme="minorHAnsi"/>
        </w:rPr>
        <w:br w:type="page"/>
      </w:r>
      <w:r w:rsidR="00F35D25" w:rsidRPr="00C42812">
        <w:rPr>
          <w:rFonts w:asciiTheme="minorHAnsi" w:hAnsiTheme="minorHAnsi"/>
          <w:b/>
          <w:sz w:val="28"/>
          <w:szCs w:val="28"/>
        </w:rPr>
        <w:lastRenderedPageBreak/>
        <w:t>Timeline:</w:t>
      </w:r>
    </w:p>
    <w:p w:rsidR="00C377B4" w:rsidRPr="00C377B4" w:rsidRDefault="00C377B4" w:rsidP="00C377B4">
      <w:pPr>
        <w:spacing w:after="12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After identifying goals, actions, etc., divide up tasks and se</w:t>
      </w:r>
      <w:r w:rsidR="00FE47B6">
        <w:rPr>
          <w:i/>
          <w:color w:val="808080" w:themeColor="background1" w:themeShade="80"/>
        </w:rPr>
        <w:t>t due days that meet your timeline.</w:t>
      </w:r>
    </w:p>
    <w:tbl>
      <w:tblPr>
        <w:tblW w:w="5079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1132"/>
        <w:gridCol w:w="1596"/>
        <w:gridCol w:w="4039"/>
        <w:gridCol w:w="4039"/>
        <w:gridCol w:w="4041"/>
      </w:tblGrid>
      <w:tr w:rsidR="00743566" w:rsidRPr="00863CFC" w:rsidTr="002E279D">
        <w:trPr>
          <w:trHeight w:val="488"/>
          <w:tblHeader/>
          <w:jc w:val="center"/>
        </w:trPr>
        <w:tc>
          <w:tcPr>
            <w:tcW w:w="381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:rsidR="00F515F0" w:rsidRPr="002E279D" w:rsidRDefault="00F515F0" w:rsidP="00C377B4">
            <w:pPr>
              <w:spacing w:after="100" w:afterAutospacing="1"/>
              <w:ind w:firstLine="0"/>
              <w:jc w:val="center"/>
              <w:rPr>
                <w:rFonts w:eastAsia="Times New Roman"/>
                <w:b/>
                <w:color w:val="365F91" w:themeColor="accent1" w:themeShade="BF"/>
              </w:rPr>
            </w:pPr>
            <w:r w:rsidRPr="002E279D">
              <w:rPr>
                <w:rFonts w:eastAsia="Times New Roman"/>
                <w:b/>
                <w:color w:val="365F91" w:themeColor="accent1" w:themeShade="BF"/>
              </w:rPr>
              <w:t>Year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:rsidR="00F515F0" w:rsidRPr="002E279D" w:rsidRDefault="00F515F0" w:rsidP="006C7CEA">
            <w:pPr>
              <w:spacing w:after="100" w:afterAutospacing="1"/>
              <w:ind w:firstLine="0"/>
              <w:jc w:val="center"/>
              <w:rPr>
                <w:rFonts w:eastAsia="Times New Roman"/>
                <w:b/>
                <w:bCs/>
                <w:color w:val="365F91" w:themeColor="accent1" w:themeShade="BF"/>
              </w:rPr>
            </w:pPr>
            <w:r w:rsidRPr="002E279D">
              <w:rPr>
                <w:rFonts w:eastAsia="Times New Roman"/>
                <w:b/>
                <w:bCs/>
                <w:color w:val="365F91" w:themeColor="accent1" w:themeShade="BF"/>
              </w:rPr>
              <w:t>Month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:rsidR="00F515F0" w:rsidRPr="002E279D" w:rsidRDefault="002E279D" w:rsidP="002E279D">
            <w:pPr>
              <w:spacing w:after="100" w:afterAutospacing="1"/>
              <w:jc w:val="center"/>
              <w:rPr>
                <w:rFonts w:eastAsia="Times New Roman"/>
                <w:b/>
                <w:color w:val="365F91" w:themeColor="accent1" w:themeShade="BF"/>
              </w:rPr>
            </w:pPr>
            <w:r w:rsidRPr="002E279D">
              <w:rPr>
                <w:rFonts w:eastAsia="Times New Roman"/>
                <w:b/>
                <w:color w:val="365F91" w:themeColor="accent1" w:themeShade="BF"/>
              </w:rPr>
              <w:t xml:space="preserve">Farm to School </w:t>
            </w:r>
            <w:r>
              <w:rPr>
                <w:rFonts w:eastAsia="Times New Roman"/>
                <w:b/>
                <w:color w:val="365F91" w:themeColor="accent1" w:themeShade="BF"/>
              </w:rPr>
              <w:t xml:space="preserve">Project </w:t>
            </w:r>
            <w:r w:rsidRPr="002E279D">
              <w:rPr>
                <w:rFonts w:eastAsia="Times New Roman"/>
                <w:b/>
                <w:color w:val="365F91" w:themeColor="accent1" w:themeShade="BF"/>
              </w:rPr>
              <w:t>Coordinator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:rsidR="00F515F0" w:rsidRPr="002E279D" w:rsidRDefault="002E279D" w:rsidP="002E279D">
            <w:pPr>
              <w:spacing w:after="100" w:afterAutospacing="1"/>
              <w:jc w:val="center"/>
              <w:rPr>
                <w:rFonts w:eastAsia="Times New Roman"/>
                <w:b/>
                <w:color w:val="365F91" w:themeColor="accent1" w:themeShade="BF"/>
              </w:rPr>
            </w:pPr>
            <w:r w:rsidRPr="002E279D">
              <w:rPr>
                <w:rFonts w:eastAsia="Times New Roman"/>
                <w:b/>
                <w:color w:val="365F91" w:themeColor="accent1" w:themeShade="BF"/>
              </w:rPr>
              <w:t>Nutrition Services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:rsidR="00F515F0" w:rsidRPr="002E279D" w:rsidRDefault="000C73DB" w:rsidP="002E279D">
            <w:pPr>
              <w:spacing w:after="100" w:afterAutospacing="1"/>
              <w:ind w:firstLine="0"/>
              <w:jc w:val="center"/>
              <w:rPr>
                <w:rFonts w:eastAsia="Times New Roman"/>
                <w:b/>
                <w:color w:val="365F91" w:themeColor="accent1" w:themeShade="BF"/>
              </w:rPr>
            </w:pPr>
            <w:r w:rsidRPr="002E279D">
              <w:rPr>
                <w:rFonts w:eastAsia="Times New Roman"/>
                <w:b/>
                <w:color w:val="365F91" w:themeColor="accent1" w:themeShade="BF"/>
              </w:rPr>
              <w:t>School Sites</w:t>
            </w:r>
          </w:p>
        </w:tc>
      </w:tr>
      <w:tr w:rsidR="00AD2EEA" w:rsidRPr="00863CFC" w:rsidTr="002E279D">
        <w:trPr>
          <w:trHeight w:val="488"/>
          <w:tblHeader/>
          <w:jc w:val="center"/>
        </w:trPr>
        <w:tc>
          <w:tcPr>
            <w:tcW w:w="381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AD2EEA" w:rsidRPr="00863CFC" w:rsidRDefault="00AD2EEA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</w:tcPr>
          <w:p w:rsidR="00AD2EEA" w:rsidRPr="00863CFC" w:rsidRDefault="00AD2EEA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January</w:t>
            </w:r>
          </w:p>
        </w:tc>
        <w:tc>
          <w:tcPr>
            <w:tcW w:w="1360" w:type="pct"/>
          </w:tcPr>
          <w:p w:rsidR="00AD2EEA" w:rsidRPr="002C5A5E" w:rsidRDefault="00AD2EEA" w:rsidP="002C5A5E">
            <w:pPr>
              <w:numPr>
                <w:ilvl w:val="0"/>
                <w:numId w:val="27"/>
              </w:numPr>
              <w:spacing w:after="100" w:afterAutospacing="1"/>
              <w:ind w:left="201" w:hanging="187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</w:tcPr>
          <w:p w:rsidR="00AD2EEA" w:rsidRPr="00863CFC" w:rsidRDefault="00AD2EEA" w:rsidP="00C42812">
            <w:pPr>
              <w:numPr>
                <w:ilvl w:val="0"/>
                <w:numId w:val="27"/>
              </w:numPr>
              <w:spacing w:after="100" w:afterAutospacing="1"/>
              <w:ind w:left="209" w:hanging="209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</w:tcPr>
          <w:p w:rsidR="00AD2EEA" w:rsidRPr="00863CFC" w:rsidRDefault="00AD2EEA" w:rsidP="0094240F">
            <w:pPr>
              <w:numPr>
                <w:ilvl w:val="0"/>
                <w:numId w:val="25"/>
              </w:numPr>
              <w:spacing w:after="100" w:afterAutospacing="1"/>
              <w:ind w:left="218" w:hanging="180"/>
              <w:rPr>
                <w:rFonts w:eastAsia="Times New Roman"/>
                <w:color w:val="000000"/>
              </w:rPr>
            </w:pPr>
          </w:p>
        </w:tc>
      </w:tr>
      <w:tr w:rsidR="00AD2EEA" w:rsidRPr="00863CFC" w:rsidTr="002E279D">
        <w:trPr>
          <w:trHeight w:val="500"/>
          <w:tblHeader/>
          <w:jc w:val="center"/>
        </w:trPr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AD2EEA" w:rsidRPr="00863CFC" w:rsidRDefault="00AD2EEA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D2EEA" w:rsidRPr="00863CFC" w:rsidRDefault="00AD2EEA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February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D2EEA" w:rsidRPr="00863CFC" w:rsidRDefault="00AD2EEA" w:rsidP="00C42812">
            <w:pPr>
              <w:numPr>
                <w:ilvl w:val="0"/>
                <w:numId w:val="25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D2EEA" w:rsidRPr="00863CFC" w:rsidRDefault="00AD2EEA" w:rsidP="00C42812">
            <w:pPr>
              <w:numPr>
                <w:ilvl w:val="0"/>
                <w:numId w:val="25"/>
              </w:numPr>
              <w:spacing w:after="100" w:afterAutospacing="1"/>
              <w:ind w:left="279" w:hanging="27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AD2EEA" w:rsidRPr="00863CFC" w:rsidRDefault="00AD2EEA" w:rsidP="0094240F">
            <w:pPr>
              <w:numPr>
                <w:ilvl w:val="0"/>
                <w:numId w:val="25"/>
              </w:numPr>
              <w:spacing w:after="100" w:afterAutospacing="1"/>
              <w:ind w:left="200" w:hanging="180"/>
              <w:rPr>
                <w:rFonts w:eastAsia="Times New Roman"/>
                <w:color w:val="000000"/>
              </w:rPr>
            </w:pPr>
          </w:p>
        </w:tc>
      </w:tr>
      <w:tr w:rsidR="00AD2EEA" w:rsidRPr="00863CFC" w:rsidTr="002E279D">
        <w:trPr>
          <w:trHeight w:val="488"/>
          <w:tblHeader/>
          <w:jc w:val="center"/>
        </w:trPr>
        <w:tc>
          <w:tcPr>
            <w:tcW w:w="381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AD2EEA" w:rsidRPr="00863CFC" w:rsidRDefault="00AD2EEA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</w:tcPr>
          <w:p w:rsidR="00AD2EEA" w:rsidRPr="00863CFC" w:rsidRDefault="00AD2EEA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March</w:t>
            </w:r>
          </w:p>
        </w:tc>
        <w:tc>
          <w:tcPr>
            <w:tcW w:w="1360" w:type="pct"/>
          </w:tcPr>
          <w:p w:rsidR="00AD2EEA" w:rsidRPr="00863CFC" w:rsidRDefault="00AD2EEA" w:rsidP="00C42812">
            <w:pPr>
              <w:numPr>
                <w:ilvl w:val="0"/>
                <w:numId w:val="25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</w:tcPr>
          <w:p w:rsidR="00AD2EEA" w:rsidRPr="00863CFC" w:rsidRDefault="00AD2EEA" w:rsidP="00C42812">
            <w:pPr>
              <w:numPr>
                <w:ilvl w:val="0"/>
                <w:numId w:val="25"/>
              </w:numPr>
              <w:spacing w:after="100" w:afterAutospacing="1"/>
              <w:ind w:left="209" w:hanging="209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</w:tcPr>
          <w:p w:rsidR="00AD2EEA" w:rsidRPr="00863CFC" w:rsidRDefault="00AD2EEA" w:rsidP="0094240F">
            <w:pPr>
              <w:numPr>
                <w:ilvl w:val="0"/>
                <w:numId w:val="25"/>
              </w:numPr>
              <w:spacing w:after="100" w:afterAutospacing="1"/>
              <w:ind w:left="380"/>
              <w:rPr>
                <w:rFonts w:eastAsia="Times New Roman"/>
                <w:color w:val="000000"/>
              </w:rPr>
            </w:pPr>
          </w:p>
        </w:tc>
      </w:tr>
      <w:tr w:rsidR="000C73DB" w:rsidRPr="00863CFC" w:rsidTr="002E279D">
        <w:trPr>
          <w:trHeight w:val="500"/>
          <w:tblHeader/>
          <w:jc w:val="center"/>
        </w:trPr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0C73DB" w:rsidRPr="00863CFC" w:rsidRDefault="000C73DB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C73DB" w:rsidRPr="00863CFC" w:rsidRDefault="000C73DB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April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E04013" w:rsidRPr="00863CFC" w:rsidRDefault="00E04013" w:rsidP="00C42812">
            <w:pPr>
              <w:numPr>
                <w:ilvl w:val="0"/>
                <w:numId w:val="25"/>
              </w:numPr>
              <w:spacing w:after="100" w:afterAutospacing="1"/>
              <w:ind w:left="198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E04013" w:rsidRPr="00863CFC" w:rsidRDefault="00E04013" w:rsidP="00C42812">
            <w:pPr>
              <w:numPr>
                <w:ilvl w:val="0"/>
                <w:numId w:val="25"/>
              </w:numPr>
              <w:spacing w:after="100" w:afterAutospacing="1"/>
              <w:ind w:left="205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450A53" w:rsidRPr="00863CFC" w:rsidRDefault="00450A53" w:rsidP="00C42812">
            <w:pPr>
              <w:numPr>
                <w:ilvl w:val="0"/>
                <w:numId w:val="25"/>
              </w:numPr>
              <w:spacing w:after="100" w:afterAutospacing="1"/>
              <w:ind w:left="200" w:hanging="180"/>
              <w:rPr>
                <w:rFonts w:eastAsia="Times New Roman"/>
                <w:color w:val="000000"/>
              </w:rPr>
            </w:pPr>
          </w:p>
        </w:tc>
      </w:tr>
      <w:tr w:rsidR="00E04013" w:rsidRPr="00863CFC" w:rsidTr="002E279D">
        <w:trPr>
          <w:trHeight w:val="488"/>
          <w:tblHeader/>
          <w:jc w:val="center"/>
        </w:trPr>
        <w:tc>
          <w:tcPr>
            <w:tcW w:w="381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E04013" w:rsidRPr="00863CFC" w:rsidRDefault="00E04013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</w:tcPr>
          <w:p w:rsidR="00E04013" w:rsidRPr="00863CFC" w:rsidRDefault="00E04013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May</w:t>
            </w:r>
          </w:p>
        </w:tc>
        <w:tc>
          <w:tcPr>
            <w:tcW w:w="1360" w:type="pct"/>
          </w:tcPr>
          <w:p w:rsidR="00E04013" w:rsidRPr="00863CFC" w:rsidRDefault="00E04013" w:rsidP="00C42812">
            <w:pPr>
              <w:numPr>
                <w:ilvl w:val="0"/>
                <w:numId w:val="25"/>
              </w:numPr>
              <w:spacing w:after="100" w:afterAutospacing="1"/>
              <w:ind w:left="198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</w:tcPr>
          <w:p w:rsidR="00E04013" w:rsidRPr="00863CFC" w:rsidRDefault="00E04013" w:rsidP="00C42812">
            <w:pPr>
              <w:numPr>
                <w:ilvl w:val="0"/>
                <w:numId w:val="25"/>
              </w:numPr>
              <w:spacing w:after="100" w:afterAutospacing="1"/>
              <w:ind w:left="209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</w:tcPr>
          <w:p w:rsidR="00BD7BBD" w:rsidRPr="00863CFC" w:rsidRDefault="00BD7BBD" w:rsidP="00C42812">
            <w:pPr>
              <w:numPr>
                <w:ilvl w:val="0"/>
                <w:numId w:val="25"/>
              </w:numPr>
              <w:spacing w:after="100" w:afterAutospacing="1"/>
              <w:ind w:left="380"/>
              <w:rPr>
                <w:rFonts w:eastAsia="Times New Roman"/>
                <w:color w:val="000000"/>
              </w:rPr>
            </w:pPr>
          </w:p>
        </w:tc>
      </w:tr>
      <w:tr w:rsidR="000C73DB" w:rsidRPr="00863CFC" w:rsidTr="002E279D">
        <w:trPr>
          <w:trHeight w:val="500"/>
          <w:tblHeader/>
          <w:jc w:val="center"/>
        </w:trPr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0C73DB" w:rsidRPr="00863CFC" w:rsidRDefault="000C73DB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C73DB" w:rsidRPr="00863CFC" w:rsidRDefault="000C73DB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June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D404E" w:rsidRPr="00863CFC" w:rsidRDefault="00FD404E" w:rsidP="00C42812">
            <w:pPr>
              <w:numPr>
                <w:ilvl w:val="0"/>
                <w:numId w:val="26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C73DB" w:rsidRPr="00863CFC" w:rsidRDefault="000C73DB" w:rsidP="00C42812">
            <w:pPr>
              <w:numPr>
                <w:ilvl w:val="0"/>
                <w:numId w:val="26"/>
              </w:numPr>
              <w:spacing w:after="100" w:afterAutospacing="1"/>
              <w:ind w:left="209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0C73DB" w:rsidRPr="00863CFC" w:rsidRDefault="000C73DB" w:rsidP="00C42812">
            <w:pPr>
              <w:numPr>
                <w:ilvl w:val="0"/>
                <w:numId w:val="25"/>
              </w:numPr>
              <w:spacing w:after="100" w:afterAutospacing="1"/>
              <w:ind w:left="218" w:hanging="180"/>
              <w:rPr>
                <w:rFonts w:eastAsia="Times New Roman"/>
                <w:color w:val="000000"/>
              </w:rPr>
            </w:pPr>
          </w:p>
        </w:tc>
      </w:tr>
      <w:tr w:rsidR="000C73DB" w:rsidRPr="00863CFC" w:rsidTr="002E279D">
        <w:trPr>
          <w:trHeight w:val="488"/>
          <w:tblHeader/>
          <w:jc w:val="center"/>
        </w:trPr>
        <w:tc>
          <w:tcPr>
            <w:tcW w:w="381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0C73DB" w:rsidRPr="00863CFC" w:rsidRDefault="000C73DB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</w:tcPr>
          <w:p w:rsidR="000C73DB" w:rsidRPr="00863CFC" w:rsidRDefault="000C73DB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July</w:t>
            </w:r>
          </w:p>
        </w:tc>
        <w:tc>
          <w:tcPr>
            <w:tcW w:w="1360" w:type="pct"/>
          </w:tcPr>
          <w:p w:rsidR="00E83B5C" w:rsidRPr="00863CFC" w:rsidRDefault="00E83B5C" w:rsidP="00C42812">
            <w:pPr>
              <w:numPr>
                <w:ilvl w:val="0"/>
                <w:numId w:val="26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</w:tcPr>
          <w:p w:rsidR="000C73DB" w:rsidRPr="00863CFC" w:rsidRDefault="000C73DB" w:rsidP="00C42812">
            <w:pPr>
              <w:numPr>
                <w:ilvl w:val="0"/>
                <w:numId w:val="25"/>
              </w:numPr>
              <w:spacing w:after="100" w:afterAutospacing="1"/>
              <w:ind w:left="205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</w:tcPr>
          <w:p w:rsidR="000C73DB" w:rsidRPr="00863CFC" w:rsidRDefault="000C73DB" w:rsidP="00C42812">
            <w:pPr>
              <w:numPr>
                <w:ilvl w:val="0"/>
                <w:numId w:val="25"/>
              </w:numPr>
              <w:spacing w:after="100" w:afterAutospacing="1"/>
              <w:ind w:left="218" w:hanging="180"/>
              <w:rPr>
                <w:rFonts w:eastAsia="Times New Roman"/>
                <w:color w:val="000000"/>
              </w:rPr>
            </w:pPr>
          </w:p>
        </w:tc>
      </w:tr>
      <w:tr w:rsidR="00E83B5C" w:rsidRPr="00863CFC" w:rsidTr="002E279D">
        <w:trPr>
          <w:trHeight w:val="488"/>
          <w:tblHeader/>
          <w:jc w:val="center"/>
        </w:trPr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E83B5C" w:rsidRPr="00863CFC" w:rsidRDefault="00E83B5C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E83B5C" w:rsidRPr="00863CFC" w:rsidRDefault="00E83B5C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August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2255B8" w:rsidRPr="00863CFC" w:rsidRDefault="002255B8" w:rsidP="00C42812">
            <w:pPr>
              <w:numPr>
                <w:ilvl w:val="0"/>
                <w:numId w:val="26"/>
              </w:numPr>
              <w:spacing w:after="100" w:afterAutospacing="1"/>
              <w:ind w:left="358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E83B5C" w:rsidRPr="00863CFC" w:rsidRDefault="00E83B5C" w:rsidP="00C42812">
            <w:pPr>
              <w:numPr>
                <w:ilvl w:val="0"/>
                <w:numId w:val="26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E83B5C" w:rsidRPr="00863CFC" w:rsidRDefault="00E83B5C" w:rsidP="00C42812">
            <w:pPr>
              <w:numPr>
                <w:ilvl w:val="0"/>
                <w:numId w:val="26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</w:tr>
      <w:tr w:rsidR="00374E7E" w:rsidRPr="00863CFC" w:rsidTr="002E279D">
        <w:trPr>
          <w:trHeight w:val="500"/>
          <w:tblHeader/>
          <w:jc w:val="center"/>
        </w:trPr>
        <w:tc>
          <w:tcPr>
            <w:tcW w:w="381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374E7E" w:rsidRPr="00863CFC" w:rsidRDefault="00374E7E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</w:tcPr>
          <w:p w:rsidR="00374E7E" w:rsidRPr="00863CFC" w:rsidRDefault="00374E7E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September</w:t>
            </w:r>
          </w:p>
        </w:tc>
        <w:tc>
          <w:tcPr>
            <w:tcW w:w="1360" w:type="pct"/>
          </w:tcPr>
          <w:p w:rsidR="00634404" w:rsidRPr="00863CFC" w:rsidRDefault="00634404" w:rsidP="00C42812">
            <w:pPr>
              <w:numPr>
                <w:ilvl w:val="0"/>
                <w:numId w:val="26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</w:tcPr>
          <w:p w:rsidR="00F71506" w:rsidRPr="00863CFC" w:rsidRDefault="00F71506" w:rsidP="00C42812">
            <w:pPr>
              <w:numPr>
                <w:ilvl w:val="0"/>
                <w:numId w:val="26"/>
              </w:numPr>
              <w:spacing w:after="100" w:afterAutospacing="1"/>
              <w:ind w:left="369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</w:tcPr>
          <w:p w:rsidR="00374E7E" w:rsidRPr="00863CFC" w:rsidRDefault="00374E7E" w:rsidP="00C42812">
            <w:pPr>
              <w:numPr>
                <w:ilvl w:val="0"/>
                <w:numId w:val="26"/>
              </w:numPr>
              <w:spacing w:after="100" w:afterAutospacing="1"/>
              <w:ind w:left="380"/>
              <w:rPr>
                <w:rFonts w:eastAsia="Times New Roman"/>
                <w:color w:val="000000"/>
              </w:rPr>
            </w:pPr>
          </w:p>
        </w:tc>
      </w:tr>
      <w:tr w:rsidR="00374E7E" w:rsidRPr="00863CFC" w:rsidTr="002E279D">
        <w:trPr>
          <w:trHeight w:val="500"/>
          <w:tblHeader/>
          <w:jc w:val="center"/>
        </w:trPr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374E7E" w:rsidRPr="00863CFC" w:rsidRDefault="00374E7E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74E7E" w:rsidRPr="00863CFC" w:rsidRDefault="00374E7E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October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374E7E" w:rsidRPr="00863CFC" w:rsidRDefault="00374E7E" w:rsidP="00C42812">
            <w:pPr>
              <w:numPr>
                <w:ilvl w:val="0"/>
                <w:numId w:val="26"/>
              </w:numPr>
              <w:spacing w:after="100" w:afterAutospacing="1"/>
              <w:ind w:left="198" w:hanging="198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2E279D" w:rsidRPr="00863CFC" w:rsidRDefault="002E279D" w:rsidP="00C42812">
            <w:pPr>
              <w:numPr>
                <w:ilvl w:val="0"/>
                <w:numId w:val="26"/>
              </w:numPr>
              <w:spacing w:after="100" w:afterAutospacing="1"/>
              <w:ind w:left="209" w:hanging="180"/>
              <w:rPr>
                <w:rFonts w:eastAsia="Times New Roman"/>
                <w:color w:val="000000"/>
              </w:rPr>
            </w:pPr>
          </w:p>
          <w:p w:rsidR="00374E7E" w:rsidRPr="00863CFC" w:rsidRDefault="00374E7E" w:rsidP="00C42812">
            <w:pPr>
              <w:numPr>
                <w:ilvl w:val="0"/>
                <w:numId w:val="26"/>
              </w:numPr>
              <w:spacing w:after="100" w:afterAutospacing="1"/>
              <w:ind w:left="209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374E7E" w:rsidRPr="00863CFC" w:rsidRDefault="00374E7E" w:rsidP="00C42812">
            <w:pPr>
              <w:numPr>
                <w:ilvl w:val="0"/>
                <w:numId w:val="26"/>
              </w:numPr>
              <w:spacing w:after="100" w:afterAutospacing="1"/>
              <w:ind w:left="218" w:hanging="180"/>
              <w:rPr>
                <w:rFonts w:eastAsia="Times New Roman"/>
                <w:color w:val="000000"/>
              </w:rPr>
            </w:pPr>
          </w:p>
        </w:tc>
      </w:tr>
      <w:tr w:rsidR="00743566" w:rsidRPr="00863CFC" w:rsidTr="002E279D">
        <w:trPr>
          <w:trHeight w:val="500"/>
          <w:tblHeader/>
          <w:jc w:val="center"/>
        </w:trPr>
        <w:tc>
          <w:tcPr>
            <w:tcW w:w="381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0C73DB" w:rsidRPr="00863CFC" w:rsidRDefault="000C73DB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</w:tcPr>
          <w:p w:rsidR="000C73DB" w:rsidRPr="00863CFC" w:rsidRDefault="00FE636D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November</w:t>
            </w:r>
          </w:p>
        </w:tc>
        <w:tc>
          <w:tcPr>
            <w:tcW w:w="1360" w:type="pct"/>
          </w:tcPr>
          <w:p w:rsidR="005627F3" w:rsidRPr="00863CFC" w:rsidRDefault="005627F3" w:rsidP="00C42812">
            <w:pPr>
              <w:numPr>
                <w:ilvl w:val="0"/>
                <w:numId w:val="26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</w:tcPr>
          <w:p w:rsidR="005627F3" w:rsidRPr="00863CFC" w:rsidRDefault="005627F3" w:rsidP="00C42812">
            <w:pPr>
              <w:numPr>
                <w:ilvl w:val="0"/>
                <w:numId w:val="26"/>
              </w:numPr>
              <w:spacing w:after="100" w:afterAutospacing="1"/>
              <w:ind w:left="209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</w:tcPr>
          <w:p w:rsidR="000C73DB" w:rsidRPr="00863CFC" w:rsidRDefault="000C73DB" w:rsidP="00C42812">
            <w:pPr>
              <w:numPr>
                <w:ilvl w:val="0"/>
                <w:numId w:val="26"/>
              </w:numPr>
              <w:spacing w:after="100" w:afterAutospacing="1"/>
              <w:ind w:left="220" w:hanging="180"/>
              <w:rPr>
                <w:rFonts w:eastAsia="Times New Roman"/>
                <w:color w:val="000000"/>
              </w:rPr>
            </w:pPr>
          </w:p>
        </w:tc>
      </w:tr>
      <w:tr w:rsidR="00FE636D" w:rsidRPr="00863CFC" w:rsidTr="002E279D">
        <w:trPr>
          <w:trHeight w:val="500"/>
          <w:tblHeader/>
          <w:jc w:val="center"/>
        </w:trPr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</w:tcPr>
          <w:p w:rsidR="00FE636D" w:rsidRPr="00863CFC" w:rsidRDefault="00FE636D" w:rsidP="00CC00E3">
            <w:pPr>
              <w:spacing w:after="100" w:afterAutospacing="1"/>
              <w:rPr>
                <w:rFonts w:eastAsia="Times New Roman"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FE636D" w:rsidRPr="00863CFC" w:rsidRDefault="00FE636D" w:rsidP="00CC00E3">
            <w:pPr>
              <w:spacing w:after="100" w:afterAutospacing="1"/>
              <w:rPr>
                <w:rFonts w:eastAsia="Times New Roman"/>
                <w:bCs/>
                <w:color w:val="000000"/>
              </w:rPr>
            </w:pPr>
            <w:r w:rsidRPr="00863CFC">
              <w:rPr>
                <w:rFonts w:eastAsia="Times New Roman"/>
                <w:bCs/>
                <w:color w:val="000000"/>
              </w:rPr>
              <w:t>December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022EE1" w:rsidRPr="00863CFC" w:rsidRDefault="00022EE1" w:rsidP="00C42812">
            <w:pPr>
              <w:numPr>
                <w:ilvl w:val="0"/>
                <w:numId w:val="26"/>
              </w:numPr>
              <w:spacing w:after="100" w:afterAutospacing="1"/>
              <w:ind w:left="192" w:hanging="180"/>
              <w:rPr>
                <w:rFonts w:eastAsia="Times New Roman"/>
                <w:color w:val="00000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5627F3" w:rsidRPr="00863CFC" w:rsidRDefault="005627F3" w:rsidP="00C42812">
            <w:pPr>
              <w:numPr>
                <w:ilvl w:val="0"/>
                <w:numId w:val="26"/>
              </w:numPr>
              <w:spacing w:after="100" w:afterAutospacing="1"/>
              <w:ind w:left="209" w:hanging="180"/>
              <w:rPr>
                <w:rFonts w:eastAsia="Times New Roman"/>
                <w:color w:val="00000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FE636D" w:rsidRPr="00863CFC" w:rsidRDefault="00FE636D" w:rsidP="00C42812">
            <w:pPr>
              <w:numPr>
                <w:ilvl w:val="0"/>
                <w:numId w:val="26"/>
              </w:numPr>
              <w:spacing w:after="100" w:afterAutospacing="1"/>
              <w:ind w:left="220" w:hanging="180"/>
              <w:rPr>
                <w:rFonts w:eastAsia="Times New Roman"/>
                <w:color w:val="000000"/>
              </w:rPr>
            </w:pPr>
          </w:p>
        </w:tc>
      </w:tr>
    </w:tbl>
    <w:p w:rsidR="00F35D25" w:rsidRPr="00863CFC" w:rsidRDefault="00F35D25" w:rsidP="00F35D25"/>
    <w:sectPr w:rsidR="00F35D25" w:rsidRPr="00863CFC" w:rsidSect="00D55756">
      <w:headerReference w:type="default" r:id="rId8"/>
      <w:footerReference w:type="default" r:id="rId9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B4" w:rsidRDefault="00C377B4" w:rsidP="00D55756">
      <w:r>
        <w:separator/>
      </w:r>
    </w:p>
  </w:endnote>
  <w:endnote w:type="continuationSeparator" w:id="0">
    <w:p w:rsidR="00C377B4" w:rsidRDefault="00C377B4" w:rsidP="00D5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B4" w:rsidRPr="00B658F0" w:rsidRDefault="00C377B4" w:rsidP="00B658F0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sz w:val="16"/>
        <w:szCs w:val="16"/>
      </w:rPr>
    </w:pPr>
    <w:r w:rsidRPr="0062252D">
      <w:rPr>
        <w:rFonts w:ascii="Cambria" w:eastAsia="Times New Roman" w:hAnsi="Cambria" w:cs="Arial"/>
        <w:color w:val="A6A6A6"/>
        <w:sz w:val="18"/>
        <w:szCs w:val="18"/>
      </w:rPr>
      <w:tab/>
    </w:r>
    <w:r w:rsidRPr="00B658F0">
      <w:rPr>
        <w:rFonts w:ascii="Cambria" w:eastAsia="Times New Roman" w:hAnsi="Cambria" w:cs="Arial"/>
        <w:color w:val="A6A6A6"/>
        <w:sz w:val="16"/>
        <w:szCs w:val="16"/>
      </w:rPr>
      <w:t xml:space="preserve">Made possible by funding from the Department of Health and Human Services and Public Health – Seattle &amp; King County. </w:t>
    </w:r>
    <w:r w:rsidRPr="00B658F0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B4" w:rsidRDefault="00C377B4" w:rsidP="00D55756">
      <w:r>
        <w:separator/>
      </w:r>
    </w:p>
  </w:footnote>
  <w:footnote w:type="continuationSeparator" w:id="0">
    <w:p w:rsidR="00C377B4" w:rsidRDefault="00C377B4" w:rsidP="00D55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B4" w:rsidRPr="00882EF0" w:rsidRDefault="00C377B4" w:rsidP="0062252D">
    <w:pPr>
      <w:pStyle w:val="Header"/>
      <w:pBdr>
        <w:bottom w:val="single" w:sz="4" w:space="1" w:color="D9D9D9"/>
      </w:pBdr>
      <w:jc w:val="right"/>
      <w:rPr>
        <w:rFonts w:ascii="Calibri" w:hAnsi="Calibri"/>
        <w:b/>
        <w:color w:val="548DD4"/>
        <w:sz w:val="18"/>
        <w:szCs w:val="18"/>
      </w:rPr>
    </w:pPr>
    <w:r w:rsidRPr="00882EF0">
      <w:rPr>
        <w:rFonts w:ascii="Calibri" w:hAnsi="Calibri"/>
        <w:color w:val="548DD4"/>
        <w:spacing w:val="60"/>
        <w:sz w:val="18"/>
        <w:szCs w:val="18"/>
      </w:rPr>
      <w:t>Page</w:t>
    </w:r>
    <w:r w:rsidRPr="00882EF0">
      <w:rPr>
        <w:rFonts w:ascii="Calibri" w:hAnsi="Calibri"/>
        <w:color w:val="548DD4"/>
        <w:sz w:val="18"/>
        <w:szCs w:val="18"/>
      </w:rPr>
      <w:t xml:space="preserve"> | </w:t>
    </w:r>
    <w:r w:rsidR="00B97763" w:rsidRPr="00882EF0">
      <w:rPr>
        <w:rFonts w:ascii="Calibri" w:hAnsi="Calibri"/>
        <w:color w:val="548DD4"/>
        <w:sz w:val="18"/>
        <w:szCs w:val="18"/>
      </w:rPr>
      <w:fldChar w:fldCharType="begin"/>
    </w:r>
    <w:r w:rsidRPr="00882EF0">
      <w:rPr>
        <w:rFonts w:ascii="Calibri" w:hAnsi="Calibri"/>
        <w:color w:val="548DD4"/>
        <w:sz w:val="18"/>
        <w:szCs w:val="18"/>
      </w:rPr>
      <w:instrText xml:space="preserve"> PAGE   \* MERGEFORMAT </w:instrText>
    </w:r>
    <w:r w:rsidR="00B97763" w:rsidRPr="00882EF0">
      <w:rPr>
        <w:rFonts w:ascii="Calibri" w:hAnsi="Calibri"/>
        <w:color w:val="548DD4"/>
        <w:sz w:val="18"/>
        <w:szCs w:val="18"/>
      </w:rPr>
      <w:fldChar w:fldCharType="separate"/>
    </w:r>
    <w:r w:rsidR="00622976" w:rsidRPr="00622976">
      <w:rPr>
        <w:rFonts w:ascii="Calibri" w:hAnsi="Calibri"/>
        <w:b/>
        <w:noProof/>
        <w:color w:val="548DD4"/>
        <w:sz w:val="18"/>
        <w:szCs w:val="18"/>
      </w:rPr>
      <w:t>1</w:t>
    </w:r>
    <w:r w:rsidR="00B97763" w:rsidRPr="00882EF0">
      <w:rPr>
        <w:rFonts w:ascii="Calibri" w:hAnsi="Calibri"/>
        <w:color w:val="548DD4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BA2"/>
    <w:multiLevelType w:val="hybridMultilevel"/>
    <w:tmpl w:val="2BC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5812"/>
    <w:multiLevelType w:val="hybridMultilevel"/>
    <w:tmpl w:val="CB1C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10F"/>
    <w:multiLevelType w:val="hybridMultilevel"/>
    <w:tmpl w:val="2F94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297C"/>
    <w:multiLevelType w:val="hybridMultilevel"/>
    <w:tmpl w:val="77348018"/>
    <w:lvl w:ilvl="0" w:tplc="CFA6C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637FE"/>
    <w:multiLevelType w:val="hybridMultilevel"/>
    <w:tmpl w:val="AE9E542A"/>
    <w:lvl w:ilvl="0" w:tplc="24C4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E6143"/>
    <w:multiLevelType w:val="hybridMultilevel"/>
    <w:tmpl w:val="9B8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E42"/>
    <w:multiLevelType w:val="hybridMultilevel"/>
    <w:tmpl w:val="15BE7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5461E"/>
    <w:multiLevelType w:val="hybridMultilevel"/>
    <w:tmpl w:val="020A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53AAB"/>
    <w:multiLevelType w:val="multilevel"/>
    <w:tmpl w:val="2B62B82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52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25B42621"/>
    <w:multiLevelType w:val="hybridMultilevel"/>
    <w:tmpl w:val="773A9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440D4"/>
    <w:multiLevelType w:val="hybridMultilevel"/>
    <w:tmpl w:val="8D24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717F"/>
    <w:multiLevelType w:val="hybridMultilevel"/>
    <w:tmpl w:val="50228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A35C6"/>
    <w:multiLevelType w:val="hybridMultilevel"/>
    <w:tmpl w:val="B51A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11AA0"/>
    <w:multiLevelType w:val="hybridMultilevel"/>
    <w:tmpl w:val="EB56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32884662"/>
    <w:multiLevelType w:val="hybridMultilevel"/>
    <w:tmpl w:val="2950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C76AF"/>
    <w:multiLevelType w:val="hybridMultilevel"/>
    <w:tmpl w:val="795C2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43977"/>
    <w:multiLevelType w:val="hybridMultilevel"/>
    <w:tmpl w:val="EFCA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17758"/>
    <w:multiLevelType w:val="hybridMultilevel"/>
    <w:tmpl w:val="8B082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61C12"/>
    <w:multiLevelType w:val="hybridMultilevel"/>
    <w:tmpl w:val="903C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43D75"/>
    <w:multiLevelType w:val="hybridMultilevel"/>
    <w:tmpl w:val="99C0027E"/>
    <w:lvl w:ilvl="0" w:tplc="9FC82278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0">
    <w:nsid w:val="427B2015"/>
    <w:multiLevelType w:val="hybridMultilevel"/>
    <w:tmpl w:val="AA3AF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B6079"/>
    <w:multiLevelType w:val="hybridMultilevel"/>
    <w:tmpl w:val="BB7C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9405E"/>
    <w:multiLevelType w:val="hybridMultilevel"/>
    <w:tmpl w:val="56D6B5BE"/>
    <w:lvl w:ilvl="0" w:tplc="CCB6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33D7D"/>
    <w:multiLevelType w:val="hybridMultilevel"/>
    <w:tmpl w:val="77348018"/>
    <w:lvl w:ilvl="0" w:tplc="CFA6C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C6EA7"/>
    <w:multiLevelType w:val="hybridMultilevel"/>
    <w:tmpl w:val="8256B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2735F"/>
    <w:multiLevelType w:val="hybridMultilevel"/>
    <w:tmpl w:val="614E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67C1F"/>
    <w:multiLevelType w:val="hybridMultilevel"/>
    <w:tmpl w:val="E4BE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71745"/>
    <w:multiLevelType w:val="hybridMultilevel"/>
    <w:tmpl w:val="4FC24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64351"/>
    <w:multiLevelType w:val="hybridMultilevel"/>
    <w:tmpl w:val="8B082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17"/>
  </w:num>
  <w:num w:numId="5">
    <w:abstractNumId w:val="22"/>
  </w:num>
  <w:num w:numId="6">
    <w:abstractNumId w:val="23"/>
  </w:num>
  <w:num w:numId="7">
    <w:abstractNumId w:val="3"/>
  </w:num>
  <w:num w:numId="8">
    <w:abstractNumId w:val="11"/>
  </w:num>
  <w:num w:numId="9">
    <w:abstractNumId w:val="26"/>
  </w:num>
  <w:num w:numId="10">
    <w:abstractNumId w:val="4"/>
  </w:num>
  <w:num w:numId="11">
    <w:abstractNumId w:val="10"/>
  </w:num>
  <w:num w:numId="12">
    <w:abstractNumId w:val="2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15"/>
  </w:num>
  <w:num w:numId="18">
    <w:abstractNumId w:val="9"/>
  </w:num>
  <w:num w:numId="19">
    <w:abstractNumId w:val="24"/>
  </w:num>
  <w:num w:numId="20">
    <w:abstractNumId w:val="20"/>
  </w:num>
  <w:num w:numId="21">
    <w:abstractNumId w:val="25"/>
  </w:num>
  <w:num w:numId="22">
    <w:abstractNumId w:val="19"/>
  </w:num>
  <w:num w:numId="23">
    <w:abstractNumId w:val="1"/>
  </w:num>
  <w:num w:numId="24">
    <w:abstractNumId w:val="18"/>
  </w:num>
  <w:num w:numId="25">
    <w:abstractNumId w:val="5"/>
  </w:num>
  <w:num w:numId="26">
    <w:abstractNumId w:val="13"/>
  </w:num>
  <w:num w:numId="27">
    <w:abstractNumId w:val="0"/>
  </w:num>
  <w:num w:numId="28">
    <w:abstractNumId w:val="7"/>
  </w:num>
  <w:num w:numId="29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F7D"/>
    <w:rsid w:val="000077C8"/>
    <w:rsid w:val="00010115"/>
    <w:rsid w:val="0001702B"/>
    <w:rsid w:val="00022EE1"/>
    <w:rsid w:val="00031CAA"/>
    <w:rsid w:val="00034A60"/>
    <w:rsid w:val="00051BAC"/>
    <w:rsid w:val="00073FEB"/>
    <w:rsid w:val="00076E53"/>
    <w:rsid w:val="00095E5C"/>
    <w:rsid w:val="000A300E"/>
    <w:rsid w:val="000C73DB"/>
    <w:rsid w:val="000D081A"/>
    <w:rsid w:val="000E0297"/>
    <w:rsid w:val="000E51A0"/>
    <w:rsid w:val="0011027A"/>
    <w:rsid w:val="00141124"/>
    <w:rsid w:val="00147839"/>
    <w:rsid w:val="001A3B05"/>
    <w:rsid w:val="001B7EC4"/>
    <w:rsid w:val="001D58B0"/>
    <w:rsid w:val="001E497E"/>
    <w:rsid w:val="002033E3"/>
    <w:rsid w:val="0021638D"/>
    <w:rsid w:val="002255B8"/>
    <w:rsid w:val="00235DA9"/>
    <w:rsid w:val="00266657"/>
    <w:rsid w:val="0027660A"/>
    <w:rsid w:val="00287694"/>
    <w:rsid w:val="0029192A"/>
    <w:rsid w:val="002963D5"/>
    <w:rsid w:val="002A219A"/>
    <w:rsid w:val="002C5970"/>
    <w:rsid w:val="002C5A5E"/>
    <w:rsid w:val="002D52D4"/>
    <w:rsid w:val="002E279D"/>
    <w:rsid w:val="002E663D"/>
    <w:rsid w:val="00315EEA"/>
    <w:rsid w:val="00317B86"/>
    <w:rsid w:val="00330E74"/>
    <w:rsid w:val="00345FE6"/>
    <w:rsid w:val="00372010"/>
    <w:rsid w:val="00374E7E"/>
    <w:rsid w:val="003925D5"/>
    <w:rsid w:val="003A0F53"/>
    <w:rsid w:val="003A2E6B"/>
    <w:rsid w:val="003D6AF1"/>
    <w:rsid w:val="003E017A"/>
    <w:rsid w:val="003E7C31"/>
    <w:rsid w:val="003F151F"/>
    <w:rsid w:val="003F3D11"/>
    <w:rsid w:val="00413C8A"/>
    <w:rsid w:val="0043110C"/>
    <w:rsid w:val="00437F7D"/>
    <w:rsid w:val="00443EF6"/>
    <w:rsid w:val="00450A53"/>
    <w:rsid w:val="00477E0B"/>
    <w:rsid w:val="004805DC"/>
    <w:rsid w:val="00480EF8"/>
    <w:rsid w:val="004F4245"/>
    <w:rsid w:val="004F6941"/>
    <w:rsid w:val="005069D2"/>
    <w:rsid w:val="005627F3"/>
    <w:rsid w:val="005703E4"/>
    <w:rsid w:val="00573772"/>
    <w:rsid w:val="00583999"/>
    <w:rsid w:val="005B0618"/>
    <w:rsid w:val="005B25CF"/>
    <w:rsid w:val="005C3578"/>
    <w:rsid w:val="005C7BD6"/>
    <w:rsid w:val="005E5E82"/>
    <w:rsid w:val="00605DC3"/>
    <w:rsid w:val="0062252D"/>
    <w:rsid w:val="00622976"/>
    <w:rsid w:val="00625667"/>
    <w:rsid w:val="006319BE"/>
    <w:rsid w:val="00634404"/>
    <w:rsid w:val="00643BE6"/>
    <w:rsid w:val="00674631"/>
    <w:rsid w:val="006C7CEA"/>
    <w:rsid w:val="006D5C74"/>
    <w:rsid w:val="007231CE"/>
    <w:rsid w:val="00743566"/>
    <w:rsid w:val="00762888"/>
    <w:rsid w:val="00791ED2"/>
    <w:rsid w:val="007944D2"/>
    <w:rsid w:val="007C57D9"/>
    <w:rsid w:val="007D4A00"/>
    <w:rsid w:val="007E0D85"/>
    <w:rsid w:val="00802D63"/>
    <w:rsid w:val="0080539F"/>
    <w:rsid w:val="00816C15"/>
    <w:rsid w:val="00817AAE"/>
    <w:rsid w:val="00863CFC"/>
    <w:rsid w:val="008664BE"/>
    <w:rsid w:val="0088017C"/>
    <w:rsid w:val="00882EF0"/>
    <w:rsid w:val="00884C2F"/>
    <w:rsid w:val="00885328"/>
    <w:rsid w:val="008869D9"/>
    <w:rsid w:val="008C67E8"/>
    <w:rsid w:val="008D57EF"/>
    <w:rsid w:val="00904753"/>
    <w:rsid w:val="00915CA5"/>
    <w:rsid w:val="0092751C"/>
    <w:rsid w:val="00944656"/>
    <w:rsid w:val="00993F99"/>
    <w:rsid w:val="0099427A"/>
    <w:rsid w:val="009A4553"/>
    <w:rsid w:val="009B6CF6"/>
    <w:rsid w:val="009B7365"/>
    <w:rsid w:val="009F196A"/>
    <w:rsid w:val="009F53C9"/>
    <w:rsid w:val="00A02C5F"/>
    <w:rsid w:val="00A06220"/>
    <w:rsid w:val="00A16325"/>
    <w:rsid w:val="00A32D16"/>
    <w:rsid w:val="00A4258C"/>
    <w:rsid w:val="00A60F4E"/>
    <w:rsid w:val="00A67CAE"/>
    <w:rsid w:val="00A73A44"/>
    <w:rsid w:val="00A84F65"/>
    <w:rsid w:val="00A948DD"/>
    <w:rsid w:val="00AB58B8"/>
    <w:rsid w:val="00AD2EEA"/>
    <w:rsid w:val="00B06514"/>
    <w:rsid w:val="00B25512"/>
    <w:rsid w:val="00B26C74"/>
    <w:rsid w:val="00B27CD3"/>
    <w:rsid w:val="00B37300"/>
    <w:rsid w:val="00B6203C"/>
    <w:rsid w:val="00B62721"/>
    <w:rsid w:val="00B658F0"/>
    <w:rsid w:val="00B97763"/>
    <w:rsid w:val="00BA4BB7"/>
    <w:rsid w:val="00BB0B59"/>
    <w:rsid w:val="00BD7844"/>
    <w:rsid w:val="00BD7BBD"/>
    <w:rsid w:val="00C005F7"/>
    <w:rsid w:val="00C17552"/>
    <w:rsid w:val="00C205E1"/>
    <w:rsid w:val="00C20D71"/>
    <w:rsid w:val="00C23613"/>
    <w:rsid w:val="00C377B4"/>
    <w:rsid w:val="00C42812"/>
    <w:rsid w:val="00C92254"/>
    <w:rsid w:val="00C93075"/>
    <w:rsid w:val="00CA7C4D"/>
    <w:rsid w:val="00CC00E3"/>
    <w:rsid w:val="00CC7ED8"/>
    <w:rsid w:val="00CD3552"/>
    <w:rsid w:val="00CD7FC7"/>
    <w:rsid w:val="00CF4E03"/>
    <w:rsid w:val="00D17B43"/>
    <w:rsid w:val="00D30398"/>
    <w:rsid w:val="00D46CBC"/>
    <w:rsid w:val="00D55756"/>
    <w:rsid w:val="00D6267B"/>
    <w:rsid w:val="00D66E79"/>
    <w:rsid w:val="00D81273"/>
    <w:rsid w:val="00DA2D6A"/>
    <w:rsid w:val="00DA4921"/>
    <w:rsid w:val="00DB564C"/>
    <w:rsid w:val="00DC5605"/>
    <w:rsid w:val="00DC592D"/>
    <w:rsid w:val="00DF44E2"/>
    <w:rsid w:val="00E04013"/>
    <w:rsid w:val="00E41CD3"/>
    <w:rsid w:val="00E56DE2"/>
    <w:rsid w:val="00E83B5C"/>
    <w:rsid w:val="00EA3234"/>
    <w:rsid w:val="00F05C2C"/>
    <w:rsid w:val="00F35D25"/>
    <w:rsid w:val="00F44AC8"/>
    <w:rsid w:val="00F515F0"/>
    <w:rsid w:val="00F5171F"/>
    <w:rsid w:val="00F602CF"/>
    <w:rsid w:val="00F63F0C"/>
    <w:rsid w:val="00F643A6"/>
    <w:rsid w:val="00F71506"/>
    <w:rsid w:val="00F864C8"/>
    <w:rsid w:val="00FA455C"/>
    <w:rsid w:val="00FC3A52"/>
    <w:rsid w:val="00FC55E8"/>
    <w:rsid w:val="00FC623F"/>
    <w:rsid w:val="00FD404E"/>
    <w:rsid w:val="00FE47B6"/>
    <w:rsid w:val="00FE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9D"/>
  </w:style>
  <w:style w:type="paragraph" w:styleId="Heading1">
    <w:name w:val="heading 1"/>
    <w:basedOn w:val="Normal"/>
    <w:next w:val="Normal"/>
    <w:link w:val="Heading1Char"/>
    <w:uiPriority w:val="9"/>
    <w:qFormat/>
    <w:rsid w:val="002E279D"/>
    <w:pPr>
      <w:numPr>
        <w:numId w:val="29"/>
      </w:num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79D"/>
    <w:pPr>
      <w:numPr>
        <w:ilvl w:val="1"/>
        <w:numId w:val="29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9D"/>
    <w:pPr>
      <w:numPr>
        <w:ilvl w:val="2"/>
        <w:numId w:val="29"/>
      </w:num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9D"/>
    <w:pPr>
      <w:numPr>
        <w:ilvl w:val="3"/>
        <w:numId w:val="29"/>
      </w:num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9D"/>
    <w:pPr>
      <w:numPr>
        <w:ilvl w:val="4"/>
        <w:numId w:val="29"/>
      </w:num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9D"/>
    <w:pPr>
      <w:numPr>
        <w:ilvl w:val="5"/>
        <w:numId w:val="29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9D"/>
    <w:pPr>
      <w:numPr>
        <w:ilvl w:val="6"/>
        <w:numId w:val="29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9D"/>
    <w:pPr>
      <w:numPr>
        <w:ilvl w:val="7"/>
        <w:numId w:val="29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9D"/>
    <w:pPr>
      <w:numPr>
        <w:ilvl w:val="8"/>
        <w:numId w:val="29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E279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E279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table" w:styleId="MediumList2-Accent1">
    <w:name w:val="Medium List 2 Accent 1"/>
    <w:basedOn w:val="TableNormal"/>
    <w:uiPriority w:val="66"/>
    <w:rsid w:val="00944656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E279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79D"/>
    <w:rPr>
      <w:rFonts w:asciiTheme="minorHAns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5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2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279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5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5F0"/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9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9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9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9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9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9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9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79D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2E279D"/>
    <w:rPr>
      <w:b/>
      <w:bCs/>
      <w:spacing w:val="0"/>
    </w:rPr>
  </w:style>
  <w:style w:type="character" w:styleId="Emphasis">
    <w:name w:val="Emphasis"/>
    <w:uiPriority w:val="20"/>
    <w:qFormat/>
    <w:rsid w:val="002E279D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E279D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E279D"/>
  </w:style>
  <w:style w:type="paragraph" w:styleId="ListParagraph">
    <w:name w:val="List Paragraph"/>
    <w:basedOn w:val="Normal"/>
    <w:uiPriority w:val="34"/>
    <w:qFormat/>
    <w:rsid w:val="002E27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7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E27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9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9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E279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E279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E279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E279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E279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79D"/>
    <w:pPr>
      <w:numPr>
        <w:numId w:val="0"/>
      </w:numPr>
      <w:outlineLvl w:val="9"/>
    </w:pPr>
  </w:style>
  <w:style w:type="table" w:styleId="LightGrid-Accent1">
    <w:name w:val="Light Grid Accent 1"/>
    <w:basedOn w:val="TableNormal"/>
    <w:uiPriority w:val="62"/>
    <w:rsid w:val="00C377B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3AE7-8F28-461A-BAF4-27848217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Department of Agriculture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skumagai</dc:creator>
  <cp:keywords/>
  <dc:description/>
  <cp:lastModifiedBy>skumagai</cp:lastModifiedBy>
  <cp:revision>9</cp:revision>
  <cp:lastPrinted>2012-09-27T21:41:00Z</cp:lastPrinted>
  <dcterms:created xsi:type="dcterms:W3CDTF">2012-09-27T21:03:00Z</dcterms:created>
  <dcterms:modified xsi:type="dcterms:W3CDTF">2012-09-28T21:50:00Z</dcterms:modified>
</cp:coreProperties>
</file>